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EA40F3" w:rsidRPr="006B28F2" w:rsidRDefault="00267B22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 w:cs="Calibri"/>
          <w:b/>
          <w:color w:val="002060"/>
          <w:sz w:val="24"/>
          <w:szCs w:val="24"/>
          <w:lang w:eastAsia="ar-SA"/>
        </w:rPr>
      </w:pPr>
      <w:r w:rsidRPr="00267B22">
        <w:rPr>
          <w:rFonts w:ascii="Times New Roman" w:hAnsi="Times New Roman" w:cs="Calibri"/>
          <w:b/>
          <w:noProof/>
          <w:color w:val="002060"/>
          <w:sz w:val="24"/>
          <w:szCs w:val="24"/>
          <w:lang w:eastAsia="ru-RU"/>
        </w:rPr>
        <w:drawing>
          <wp:inline distT="0" distB="0" distL="0" distR="0">
            <wp:extent cx="6645910" cy="1670882"/>
            <wp:effectExtent l="0" t="0" r="2540" b="5715"/>
            <wp:docPr id="2" name="Рисунок 2" descr="D:\ОЛЯ\ЭстраднаяШколаТалантов\4 Моя МЕЧТА\2018\Афиша\Обложка2для контакт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ОЛЯ\ЭстраднаяШколаТалантов\4 Моя МЕЧТА\2018\Афиша\Обложка2для контакта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670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3127" w:type="dxa"/>
        <w:tblInd w:w="7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27"/>
      </w:tblGrid>
      <w:tr w:rsidR="006B28F2" w:rsidRPr="006B28F2" w:rsidTr="009248AC">
        <w:tc>
          <w:tcPr>
            <w:tcW w:w="3127" w:type="dxa"/>
          </w:tcPr>
          <w:p w:rsidR="009248AC" w:rsidRPr="006B28F2" w:rsidRDefault="009248AC" w:rsidP="00507677">
            <w:pPr>
              <w:ind w:right="-24" w:firstLine="426"/>
              <w:rPr>
                <w:color w:val="002060"/>
              </w:rPr>
            </w:pPr>
          </w:p>
        </w:tc>
      </w:tr>
    </w:tbl>
    <w:p w:rsidR="009248AC" w:rsidRPr="00905D82" w:rsidRDefault="009248AC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17365D" w:themeColor="text2" w:themeShade="BF"/>
          <w:sz w:val="24"/>
          <w:lang w:eastAsia="ar-SA"/>
        </w:rPr>
      </w:pPr>
      <w:r w:rsidRPr="00905D82">
        <w:rPr>
          <w:rFonts w:ascii="Times New Roman" w:hAnsi="Times New Roman"/>
          <w:b/>
          <w:color w:val="17365D" w:themeColor="text2" w:themeShade="BF"/>
          <w:sz w:val="24"/>
          <w:lang w:eastAsia="ar-SA"/>
        </w:rPr>
        <w:t>ПОЛОЖЕНИЕ</w:t>
      </w:r>
    </w:p>
    <w:p w:rsidR="009248AC" w:rsidRPr="00905D82" w:rsidRDefault="009248AC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17365D" w:themeColor="text2" w:themeShade="BF"/>
          <w:sz w:val="24"/>
          <w:lang w:eastAsia="ar-SA"/>
        </w:rPr>
      </w:pPr>
    </w:p>
    <w:p w:rsidR="00560F76" w:rsidRDefault="006B28F2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17365D" w:themeColor="text2" w:themeShade="BF"/>
          <w:sz w:val="28"/>
          <w:lang w:eastAsia="ar-SA"/>
        </w:rPr>
      </w:pPr>
      <w:r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>о проведении V</w:t>
      </w:r>
      <w:r w:rsidR="00D922B8"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 xml:space="preserve"> </w:t>
      </w:r>
      <w:r w:rsidR="0035198A"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 xml:space="preserve">Юбилейного </w:t>
      </w:r>
      <w:r w:rsidR="00D145B0"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>открытого конкурса молодых исполнителей</w:t>
      </w:r>
    </w:p>
    <w:p w:rsidR="009248AC" w:rsidRPr="00905D82" w:rsidRDefault="00D145B0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17365D" w:themeColor="text2" w:themeShade="BF"/>
          <w:sz w:val="28"/>
          <w:lang w:eastAsia="ar-SA"/>
        </w:rPr>
      </w:pPr>
      <w:r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 xml:space="preserve">в статусе </w:t>
      </w:r>
      <w:r>
        <w:rPr>
          <w:rFonts w:ascii="Times New Roman" w:hAnsi="Times New Roman"/>
          <w:b/>
          <w:color w:val="17365D" w:themeColor="text2" w:themeShade="BF"/>
          <w:sz w:val="28"/>
          <w:lang w:val="en-US" w:eastAsia="ar-SA"/>
        </w:rPr>
        <w:t>I</w:t>
      </w:r>
      <w:r w:rsidR="00D922B8"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 xml:space="preserve"> </w:t>
      </w:r>
      <w:r w:rsidR="009248AC" w:rsidRPr="00905D82"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>Международного конкурса-фестиваля искусств</w:t>
      </w:r>
    </w:p>
    <w:p w:rsidR="009248AC" w:rsidRPr="00560F76" w:rsidRDefault="009248AC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17365D" w:themeColor="text2" w:themeShade="BF"/>
          <w:sz w:val="28"/>
          <w:lang w:eastAsia="ar-SA"/>
        </w:rPr>
      </w:pPr>
      <w:r w:rsidRPr="00560F76"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>«</w:t>
      </w:r>
      <w:r w:rsidR="00D145B0"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>Моя Мечта</w:t>
      </w:r>
      <w:r w:rsidRPr="00560F76"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 xml:space="preserve"> 2018</w:t>
      </w:r>
      <w:r w:rsidR="00560F76"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>»</w:t>
      </w:r>
    </w:p>
    <w:p w:rsidR="009248AC" w:rsidRPr="00560F76" w:rsidRDefault="009248AC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244061" w:themeColor="accent1" w:themeShade="80"/>
          <w:sz w:val="28"/>
          <w:lang w:eastAsia="ar-SA"/>
        </w:rPr>
      </w:pPr>
    </w:p>
    <w:p w:rsidR="009248AC" w:rsidRPr="00905D82" w:rsidRDefault="009248AC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244061" w:themeColor="accent1" w:themeShade="80"/>
          <w:sz w:val="28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Республика Беларусь</w:t>
      </w:r>
    </w:p>
    <w:p w:rsidR="00E72725" w:rsidRPr="00905D82" w:rsidRDefault="009248AC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244061" w:themeColor="accent1" w:themeShade="80"/>
          <w:sz w:val="28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г.Минск</w:t>
      </w:r>
    </w:p>
    <w:p w:rsidR="009248AC" w:rsidRPr="00905D82" w:rsidRDefault="009248AC" w:rsidP="00507677">
      <w:pPr>
        <w:suppressAutoHyphens/>
        <w:spacing w:after="0" w:line="240" w:lineRule="auto"/>
        <w:ind w:right="-24" w:firstLine="426"/>
        <w:jc w:val="center"/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</w:pPr>
    </w:p>
    <w:p w:rsidR="00215619" w:rsidRPr="00036B7E" w:rsidRDefault="00215619" w:rsidP="00036B7E">
      <w:pPr>
        <w:pStyle w:val="a4"/>
        <w:numPr>
          <w:ilvl w:val="0"/>
          <w:numId w:val="43"/>
        </w:num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244061" w:themeColor="accent1" w:themeShade="80"/>
          <w:sz w:val="28"/>
          <w:lang w:eastAsia="ar-SA"/>
        </w:rPr>
      </w:pPr>
      <w:r w:rsidRPr="00036B7E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Организаторы</w:t>
      </w:r>
      <w:r w:rsidR="00036B7E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 </w:t>
      </w:r>
      <w:r w:rsidR="00BC142E" w:rsidRPr="00036B7E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и учредители </w:t>
      </w:r>
      <w:r w:rsidR="009752A1" w:rsidRPr="00036B7E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К</w:t>
      </w:r>
      <w:r w:rsidRPr="00036B7E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онкурса</w:t>
      </w:r>
      <w:r w:rsidR="00BC142E" w:rsidRPr="00036B7E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:</w:t>
      </w:r>
    </w:p>
    <w:p w:rsidR="00BC142E" w:rsidRPr="00905D82" w:rsidRDefault="00BC142E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Общественное объединение «Белорусский союз музыкальных деятелей</w:t>
      </w:r>
      <w:r w:rsidR="00243192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»</w:t>
      </w:r>
    </w:p>
    <w:p w:rsidR="00215619" w:rsidRPr="00905D82" w:rsidRDefault="00215619" w:rsidP="00507677">
      <w:pPr>
        <w:suppressAutoHyphens/>
        <w:spacing w:after="0" w:line="240" w:lineRule="auto"/>
        <w:ind w:right="-24"/>
        <w:jc w:val="center"/>
        <w:rPr>
          <w:rFonts w:asciiTheme="minorHAnsi" w:hAnsiTheme="minorHAnsi" w:cs="Andalus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Музыкальный</w:t>
      </w:r>
      <w:r w:rsidR="00D922B8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образовательный</w:t>
      </w:r>
      <w:r w:rsidR="00D922B8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центр</w:t>
      </w:r>
      <w:r w:rsidR="00D922B8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ООО</w:t>
      </w:r>
      <w:r w:rsidRPr="00905D82">
        <w:rPr>
          <w:rFonts w:ascii="Andalus" w:hAnsi="Andalus" w:cs="Andalus"/>
          <w:color w:val="244061" w:themeColor="accent1" w:themeShade="80"/>
          <w:sz w:val="24"/>
          <w:lang w:eastAsia="ar-SA"/>
        </w:rPr>
        <w:t xml:space="preserve"> «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Эстрадная</w:t>
      </w:r>
      <w:r w:rsidR="00D922B8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Школа</w:t>
      </w:r>
      <w:r w:rsidR="00D922B8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Талантов</w:t>
      </w:r>
      <w:r w:rsidR="00BC142E" w:rsidRPr="00905D82">
        <w:rPr>
          <w:rFonts w:ascii="Andalus" w:hAnsi="Andalus" w:cs="Andalus"/>
          <w:color w:val="244061" w:themeColor="accent1" w:themeShade="80"/>
          <w:sz w:val="24"/>
          <w:lang w:eastAsia="ar-SA"/>
        </w:rPr>
        <w:t>»</w:t>
      </w:r>
    </w:p>
    <w:p w:rsidR="00DE3099" w:rsidRPr="00905D82" w:rsidRDefault="00DE3099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</w:pPr>
    </w:p>
    <w:p w:rsidR="00BF3348" w:rsidRPr="00905D82" w:rsidRDefault="009752A1" w:rsidP="00507677">
      <w:pPr>
        <w:suppressAutoHyphens/>
        <w:spacing w:after="0" w:line="240" w:lineRule="auto"/>
        <w:ind w:right="-24" w:firstLine="426"/>
        <w:jc w:val="both"/>
        <w:rPr>
          <w:rFonts w:ascii="Tahoma" w:hAnsi="Tahoma" w:cs="Tahoma"/>
          <w:b/>
          <w:color w:val="244061" w:themeColor="accent1" w:themeShade="80"/>
          <w:sz w:val="18"/>
          <w:szCs w:val="17"/>
          <w:shd w:val="clear" w:color="auto" w:fill="FFFFFF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1.1 </w:t>
      </w:r>
      <w:r w:rsidR="00BF3348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Информационная поддержка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и партнеры К</w:t>
      </w:r>
      <w:r w:rsidR="00EF2B44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онкурса</w:t>
      </w:r>
      <w:r w:rsidR="00BF3348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:</w:t>
      </w:r>
    </w:p>
    <w:p w:rsidR="00607010" w:rsidRDefault="00607010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color w:val="244061" w:themeColor="accent1" w:themeShade="80"/>
          <w:sz w:val="24"/>
          <w:lang w:eastAsia="ar-SA"/>
        </w:rPr>
        <w:t>УП «МИНГОРСПРАВКА»</w:t>
      </w:r>
    </w:p>
    <w:p w:rsidR="00560F76" w:rsidRDefault="00507677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color w:val="244061" w:themeColor="accent1" w:themeShade="80"/>
          <w:sz w:val="24"/>
          <w:lang w:eastAsia="ar-SA"/>
        </w:rPr>
        <w:t>Т</w:t>
      </w:r>
      <w:r w:rsidR="00EF2B44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уристическая Компания Б</w:t>
      </w:r>
      <w:r w:rsidR="002C03D7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ОНШАНС</w:t>
      </w:r>
      <w:r w:rsidR="00EF2B44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, </w:t>
      </w:r>
    </w:p>
    <w:p w:rsidR="0052534E" w:rsidRPr="00905D82" w:rsidRDefault="00EF2B44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Международная компания «</w:t>
      </w:r>
      <w:r w:rsidR="002C03D7" w:rsidRPr="00905D82">
        <w:rPr>
          <w:rFonts w:ascii="Times New Roman" w:hAnsi="Times New Roman"/>
          <w:color w:val="244061" w:themeColor="accent1" w:themeShade="80"/>
          <w:sz w:val="24"/>
          <w:lang w:val="en-US" w:eastAsia="ar-SA"/>
        </w:rPr>
        <w:t>SOUND</w:t>
      </w:r>
      <w:r w:rsidR="002C03D7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’</w:t>
      </w:r>
      <w:r w:rsidR="002C03D7" w:rsidRPr="00905D82">
        <w:rPr>
          <w:rFonts w:ascii="Times New Roman" w:hAnsi="Times New Roman"/>
          <w:color w:val="244061" w:themeColor="accent1" w:themeShade="80"/>
          <w:sz w:val="24"/>
          <w:lang w:val="en-US" w:eastAsia="ar-SA"/>
        </w:rPr>
        <w:t>SLIFE</w:t>
      </w:r>
      <w:r w:rsidR="002C03D7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», </w:t>
      </w:r>
    </w:p>
    <w:p w:rsidR="005B69EC" w:rsidRPr="00905D82" w:rsidRDefault="005B69EC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Международная</w:t>
      </w:r>
      <w:r w:rsidR="00EF2B44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компания </w:t>
      </w:r>
      <w:r w:rsidR="002C03D7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Фонд «</w:t>
      </w:r>
      <w:r w:rsidR="00070B53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БЕНЕФИС</w:t>
      </w:r>
      <w:r w:rsidR="002C03D7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» </w:t>
      </w:r>
    </w:p>
    <w:p w:rsidR="005B69EC" w:rsidRPr="00905D82" w:rsidRDefault="005B69EC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Международный благотворительный фонд помощи детям «</w:t>
      </w:r>
      <w:r w:rsidR="00070B53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ШАНС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»</w:t>
      </w:r>
    </w:p>
    <w:p w:rsidR="00EF2B44" w:rsidRPr="00905D82" w:rsidRDefault="00EF2B44" w:rsidP="00507677">
      <w:pPr>
        <w:suppressAutoHyphens/>
        <w:spacing w:after="0" w:line="240" w:lineRule="auto"/>
        <w:ind w:right="-24" w:firstLine="426"/>
        <w:jc w:val="both"/>
        <w:rPr>
          <w:rFonts w:asciiTheme="minorHAnsi" w:hAnsiTheme="minorHAnsi" w:cs="Andalus"/>
          <w:color w:val="244061" w:themeColor="accent1" w:themeShade="80"/>
          <w:sz w:val="24"/>
          <w:lang w:eastAsia="ar-SA"/>
        </w:rPr>
      </w:pPr>
    </w:p>
    <w:p w:rsidR="00215619" w:rsidRPr="00905D82" w:rsidRDefault="009752A1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244061" w:themeColor="accent1" w:themeShade="80"/>
          <w:sz w:val="28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2. </w:t>
      </w:r>
      <w:r w:rsidR="00215619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Цели</w:t>
      </w:r>
      <w:r w:rsidR="00D922B8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 </w:t>
      </w:r>
      <w:r w:rsidR="00215619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и</w:t>
      </w:r>
      <w:r w:rsidR="00D922B8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 </w:t>
      </w:r>
      <w:r w:rsidR="00215619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задачи</w:t>
      </w:r>
      <w:r w:rsidR="00D922B8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 </w:t>
      </w:r>
      <w:r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К</w:t>
      </w:r>
      <w:r w:rsidR="00215619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онкурса</w:t>
      </w:r>
    </w:p>
    <w:p w:rsidR="00D926C6" w:rsidRPr="00905D82" w:rsidRDefault="00215619" w:rsidP="00507677">
      <w:pPr>
        <w:pStyle w:val="a4"/>
        <w:numPr>
          <w:ilvl w:val="0"/>
          <w:numId w:val="33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Поддержка и популяризация детского и юношеского творчества;</w:t>
      </w:r>
    </w:p>
    <w:p w:rsidR="00215619" w:rsidRPr="00905D82" w:rsidRDefault="00215619" w:rsidP="00507677">
      <w:pPr>
        <w:pStyle w:val="a3"/>
        <w:numPr>
          <w:ilvl w:val="0"/>
          <w:numId w:val="33"/>
        </w:numPr>
        <w:ind w:left="0" w:right="-24" w:firstLine="426"/>
        <w:jc w:val="both"/>
        <w:rPr>
          <w:rFonts w:ascii="Times New Roman" w:hAnsi="Times New Roman" w:cs="Times New Roman"/>
          <w:color w:val="244061" w:themeColor="accent1" w:themeShade="80"/>
          <w:sz w:val="24"/>
        </w:rPr>
      </w:pPr>
      <w:r w:rsidRPr="00905D82">
        <w:rPr>
          <w:rFonts w:ascii="Times New Roman" w:hAnsi="Times New Roman" w:cs="Times New Roman"/>
          <w:color w:val="244061" w:themeColor="accent1" w:themeShade="80"/>
          <w:sz w:val="24"/>
        </w:rPr>
        <w:t>Повышение уровня исполнительского мастерства</w:t>
      </w:r>
      <w:r w:rsidR="00525536" w:rsidRPr="00905D82">
        <w:rPr>
          <w:rFonts w:ascii="Times New Roman" w:hAnsi="Times New Roman" w:cs="Times New Roman"/>
          <w:color w:val="244061" w:themeColor="accent1" w:themeShade="80"/>
          <w:sz w:val="24"/>
        </w:rPr>
        <w:t xml:space="preserve"> отдельных исполнителей и творческих коллективов</w:t>
      </w:r>
      <w:r w:rsidR="0052534E" w:rsidRPr="00905D82">
        <w:rPr>
          <w:rFonts w:ascii="Times New Roman" w:hAnsi="Times New Roman" w:cs="Times New Roman"/>
          <w:color w:val="244061" w:themeColor="accent1" w:themeShade="80"/>
          <w:sz w:val="24"/>
        </w:rPr>
        <w:t>;</w:t>
      </w:r>
    </w:p>
    <w:p w:rsidR="00215619" w:rsidRPr="00905D82" w:rsidRDefault="00525536" w:rsidP="00507677">
      <w:pPr>
        <w:pStyle w:val="a3"/>
        <w:numPr>
          <w:ilvl w:val="0"/>
          <w:numId w:val="33"/>
        </w:numPr>
        <w:ind w:left="0" w:right="-24" w:firstLine="426"/>
        <w:jc w:val="both"/>
        <w:rPr>
          <w:rFonts w:ascii="Times New Roman" w:hAnsi="Times New Roman" w:cs="Times New Roman"/>
          <w:color w:val="244061" w:themeColor="accent1" w:themeShade="80"/>
          <w:sz w:val="24"/>
        </w:rPr>
      </w:pPr>
      <w:r w:rsidRPr="00905D82">
        <w:rPr>
          <w:rFonts w:ascii="Times New Roman" w:hAnsi="Times New Roman" w:cs="Times New Roman"/>
          <w:color w:val="244061" w:themeColor="accent1" w:themeShade="80"/>
          <w:sz w:val="24"/>
        </w:rPr>
        <w:t>Установление профессиональных и творческих связей между участниками и руководителями коллективов из других стран</w:t>
      </w:r>
      <w:r w:rsidR="00E73D6F" w:rsidRPr="00905D82">
        <w:rPr>
          <w:rFonts w:ascii="Times New Roman" w:hAnsi="Times New Roman" w:cs="Times New Roman"/>
          <w:color w:val="244061" w:themeColor="accent1" w:themeShade="80"/>
          <w:sz w:val="24"/>
        </w:rPr>
        <w:t>, укрепление дружественных связей, творческих контактов детей и молодежи разных стр</w:t>
      </w:r>
      <w:r w:rsidR="00D926C6" w:rsidRPr="00905D82">
        <w:rPr>
          <w:rFonts w:ascii="Times New Roman" w:hAnsi="Times New Roman" w:cs="Times New Roman"/>
          <w:color w:val="244061" w:themeColor="accent1" w:themeShade="80"/>
          <w:sz w:val="24"/>
        </w:rPr>
        <w:t>ан в области культурного обмена;</w:t>
      </w:r>
    </w:p>
    <w:p w:rsidR="00215619" w:rsidRPr="00905D82" w:rsidRDefault="00215619" w:rsidP="00507677">
      <w:pPr>
        <w:pStyle w:val="a4"/>
        <w:numPr>
          <w:ilvl w:val="0"/>
          <w:numId w:val="33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Обмен профессиональным опытом</w:t>
      </w:r>
      <w:r w:rsidR="00D926C6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, творческими достижениями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и повыш</w:t>
      </w:r>
      <w:r w:rsidR="0052534E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ение квалификации преподавателе</w:t>
      </w:r>
      <w:r w:rsidR="00560F76">
        <w:rPr>
          <w:rFonts w:ascii="Times New Roman" w:hAnsi="Times New Roman"/>
          <w:color w:val="244061" w:themeColor="accent1" w:themeShade="80"/>
          <w:sz w:val="24"/>
          <w:lang w:eastAsia="ar-SA"/>
        </w:rPr>
        <w:t>й;</w:t>
      </w:r>
    </w:p>
    <w:p w:rsidR="00215619" w:rsidRPr="00905D82" w:rsidRDefault="00D926C6" w:rsidP="00507677">
      <w:pPr>
        <w:pStyle w:val="a4"/>
        <w:numPr>
          <w:ilvl w:val="0"/>
          <w:numId w:val="33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lang w:eastAsia="ru-RU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ru-RU"/>
        </w:rPr>
        <w:t>Объединение в одном конкурс</w:t>
      </w:r>
      <w:r w:rsidR="00DE3099" w:rsidRPr="00905D82">
        <w:rPr>
          <w:rFonts w:ascii="Times New Roman" w:eastAsia="Times New Roman" w:hAnsi="Times New Roman"/>
          <w:color w:val="244061" w:themeColor="accent1" w:themeShade="80"/>
          <w:sz w:val="24"/>
          <w:lang w:eastAsia="ru-RU"/>
        </w:rPr>
        <w:t>е исполнителей различных жанров</w:t>
      </w:r>
    </w:p>
    <w:p w:rsidR="00BD68FF" w:rsidRPr="00905D82" w:rsidRDefault="00BD68FF" w:rsidP="00507677">
      <w:pPr>
        <w:pStyle w:val="a4"/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lang w:eastAsia="ru-RU"/>
        </w:rPr>
      </w:pPr>
    </w:p>
    <w:p w:rsidR="00215619" w:rsidRPr="00DE2ED2" w:rsidRDefault="009752A1" w:rsidP="00507677">
      <w:pPr>
        <w:suppressAutoHyphens/>
        <w:spacing w:after="0" w:line="240" w:lineRule="auto"/>
        <w:ind w:right="-24"/>
        <w:jc w:val="center"/>
        <w:rPr>
          <w:rFonts w:asciiTheme="minorHAnsi" w:hAnsiTheme="minorHAnsi" w:cs="Andalus"/>
          <w:b/>
          <w:color w:val="244061" w:themeColor="accent1" w:themeShade="80"/>
          <w:sz w:val="28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3. </w:t>
      </w:r>
      <w:r w:rsidR="00215619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Место</w:t>
      </w:r>
      <w:r w:rsidR="00D922B8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 </w:t>
      </w:r>
      <w:r w:rsidR="00215619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и</w:t>
      </w:r>
      <w:r w:rsidR="00D922B8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 </w:t>
      </w:r>
      <w:r w:rsidR="00215619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сроки</w:t>
      </w:r>
      <w:r w:rsidR="00D922B8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 </w:t>
      </w:r>
      <w:r w:rsidR="00215619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проведения</w:t>
      </w:r>
      <w:r w:rsidR="00D922B8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 </w:t>
      </w:r>
      <w:r w:rsidR="00215619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конкурса</w:t>
      </w:r>
      <w:r w:rsidR="00D922B8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 </w:t>
      </w:r>
      <w:r w:rsidR="00011B7C" w:rsidRPr="00905D82">
        <w:rPr>
          <w:rFonts w:ascii="Times New Roman" w:hAnsi="Times New Roman"/>
          <w:b/>
          <w:color w:val="244061" w:themeColor="accent1" w:themeShade="80"/>
          <w:lang w:eastAsia="ar-SA"/>
        </w:rPr>
        <w:t>(возможны изменения)</w:t>
      </w:r>
    </w:p>
    <w:p w:rsidR="00BC485F" w:rsidRPr="00CA1CB3" w:rsidRDefault="00F23BE1" w:rsidP="00507677">
      <w:pPr>
        <w:pStyle w:val="a4"/>
        <w:numPr>
          <w:ilvl w:val="0"/>
          <w:numId w:val="32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i/>
          <w:color w:val="244061" w:themeColor="accent1" w:themeShade="80"/>
          <w:sz w:val="24"/>
          <w:lang w:eastAsia="ar-SA"/>
        </w:rPr>
      </w:pPr>
      <w:r w:rsidRPr="00CA1CB3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Адрес проведения: </w:t>
      </w:r>
      <w:r w:rsidRPr="00CA1CB3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Республика Беларусь, г. Минск, </w:t>
      </w:r>
    </w:p>
    <w:p w:rsidR="00BC485F" w:rsidRPr="001E4B7D" w:rsidRDefault="003850D2" w:rsidP="00507677">
      <w:pPr>
        <w:pStyle w:val="a4"/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b/>
          <w:i/>
          <w:color w:val="244061" w:themeColor="accent1" w:themeShade="80"/>
          <w:lang w:eastAsia="ar-SA"/>
        </w:rPr>
      </w:pPr>
      <w:r w:rsidRPr="0052368C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6</w:t>
      </w:r>
      <w:r w:rsidR="00624AAA" w:rsidRPr="0052368C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мая</w:t>
      </w:r>
      <w:r w:rsidR="00F23BE1" w:rsidRPr="0052368C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2018</w:t>
      </w:r>
      <w:r w:rsidR="00D922B8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</w:t>
      </w:r>
      <w:r w:rsidR="00011B7C" w:rsidRPr="00CA1CB3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– </w:t>
      </w:r>
      <w:r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выступления номинации </w:t>
      </w:r>
      <w:r w:rsidRPr="001E4B7D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«Инструментальное исполнительство»</w:t>
      </w:r>
      <w:r w:rsidR="00D36F70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</w:t>
      </w:r>
      <w:r w:rsidRPr="001E4B7D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(соло, малые ансамбли»</w:t>
      </w:r>
      <w:r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УО</w:t>
      </w:r>
      <w:r w:rsidRPr="003850D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«Минский государственный музыкальный колледж им. М.И. Глинки»</w:t>
      </w:r>
      <w:r w:rsidR="00507677">
        <w:rPr>
          <w:rFonts w:ascii="Times New Roman" w:hAnsi="Times New Roman"/>
          <w:color w:val="244061" w:themeColor="accent1" w:themeShade="80"/>
          <w:sz w:val="24"/>
          <w:lang w:eastAsia="ar-SA"/>
        </w:rPr>
        <w:br/>
      </w:r>
      <w:r w:rsidR="001E4B7D" w:rsidRPr="001E4B7D">
        <w:rPr>
          <w:rFonts w:ascii="Times New Roman" w:hAnsi="Times New Roman"/>
          <w:color w:val="244061" w:themeColor="accent1" w:themeShade="80"/>
          <w:lang w:eastAsia="ar-SA"/>
        </w:rPr>
        <w:t>(</w:t>
      </w:r>
      <w:r w:rsidRPr="001E4B7D">
        <w:rPr>
          <w:rFonts w:ascii="Times New Roman" w:hAnsi="Times New Roman"/>
          <w:b/>
          <w:i/>
          <w:color w:val="244061" w:themeColor="accent1" w:themeShade="80"/>
          <w:lang w:eastAsia="ar-SA"/>
        </w:rPr>
        <w:t>г. Минск, ул. Грибоедова, 22</w:t>
      </w:r>
      <w:r w:rsidR="0052368C" w:rsidRPr="001E4B7D">
        <w:rPr>
          <w:rFonts w:ascii="Times New Roman" w:hAnsi="Times New Roman"/>
          <w:b/>
          <w:i/>
          <w:color w:val="244061" w:themeColor="accent1" w:themeShade="80"/>
          <w:lang w:eastAsia="ar-SA"/>
        </w:rPr>
        <w:t>)</w:t>
      </w:r>
    </w:p>
    <w:p w:rsidR="001E4B7D" w:rsidRPr="001E4B7D" w:rsidRDefault="001E4B7D" w:rsidP="00507677">
      <w:pPr>
        <w:pStyle w:val="a4"/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b/>
          <w:color w:val="244061" w:themeColor="accent1" w:themeShade="80"/>
          <w:lang w:eastAsia="ar-SA"/>
        </w:rPr>
      </w:pPr>
    </w:p>
    <w:p w:rsidR="00996D8C" w:rsidRPr="00507677" w:rsidRDefault="0052368C" w:rsidP="00507677">
      <w:pPr>
        <w:pStyle w:val="a4"/>
        <w:numPr>
          <w:ilvl w:val="0"/>
          <w:numId w:val="32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b/>
          <w:i/>
          <w:color w:val="244061" w:themeColor="accent1" w:themeShade="80"/>
          <w:lang w:eastAsia="ar-SA"/>
        </w:rPr>
      </w:pPr>
      <w:r w:rsidRPr="00507677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12 мая 2018</w:t>
      </w:r>
      <w:r w:rsidR="00765758" w:rsidRPr="00507677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-</w:t>
      </w:r>
      <w:r w:rsidRPr="00507677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выступления номинаций </w:t>
      </w:r>
      <w:r w:rsidRPr="00507677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«Вокал»</w:t>
      </w:r>
      <w:r w:rsidR="00D36F70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</w:t>
      </w:r>
      <w:r w:rsidRPr="00507677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(Эстрадный, народный, джазовый</w:t>
      </w:r>
      <w:r w:rsidR="00635FD4" w:rsidRPr="00507677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, Авторская песня</w:t>
      </w:r>
      <w:r w:rsidR="001E4B7D" w:rsidRPr="00507677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» соло и ансамбли </w:t>
      </w:r>
      <w:r w:rsidR="001E4B7D" w:rsidRPr="00507677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«Концертный зал </w:t>
      </w:r>
      <w:r w:rsidRPr="00507677">
        <w:rPr>
          <w:rFonts w:ascii="Times New Roman" w:hAnsi="Times New Roman"/>
          <w:color w:val="244061" w:themeColor="accent1" w:themeShade="80"/>
          <w:sz w:val="24"/>
          <w:lang w:eastAsia="ar-SA"/>
        </w:rPr>
        <w:t>Дворца детей и молодежи «Золак</w:t>
      </w:r>
      <w:r w:rsidRPr="00507677">
        <w:rPr>
          <w:rFonts w:ascii="Times New Roman" w:hAnsi="Times New Roman"/>
          <w:b/>
          <w:i/>
          <w:color w:val="244061" w:themeColor="accent1" w:themeShade="80"/>
          <w:lang w:eastAsia="ar-SA"/>
        </w:rPr>
        <w:t>»</w:t>
      </w:r>
      <w:r w:rsidR="00507677">
        <w:rPr>
          <w:rFonts w:ascii="Times New Roman" w:hAnsi="Times New Roman"/>
          <w:b/>
          <w:i/>
          <w:color w:val="244061" w:themeColor="accent1" w:themeShade="80"/>
          <w:lang w:eastAsia="ar-SA"/>
        </w:rPr>
        <w:br/>
      </w:r>
      <w:r w:rsidR="001E4B7D" w:rsidRPr="00507677">
        <w:rPr>
          <w:rFonts w:ascii="Times New Roman" w:hAnsi="Times New Roman"/>
          <w:b/>
          <w:i/>
          <w:color w:val="244061" w:themeColor="accent1" w:themeShade="80"/>
          <w:lang w:eastAsia="ar-SA"/>
        </w:rPr>
        <w:t xml:space="preserve">(г. Минск, </w:t>
      </w:r>
      <w:r w:rsidR="00765758" w:rsidRPr="00507677">
        <w:rPr>
          <w:rFonts w:ascii="Times New Roman" w:hAnsi="Times New Roman"/>
          <w:b/>
          <w:i/>
          <w:color w:val="244061" w:themeColor="accent1" w:themeShade="80"/>
          <w:lang w:eastAsia="ar-SA"/>
        </w:rPr>
        <w:t>просп.</w:t>
      </w:r>
      <w:r w:rsidR="00D36F70">
        <w:rPr>
          <w:rFonts w:ascii="Times New Roman" w:hAnsi="Times New Roman"/>
          <w:b/>
          <w:i/>
          <w:color w:val="244061" w:themeColor="accent1" w:themeShade="80"/>
          <w:lang w:eastAsia="ar-SA"/>
        </w:rPr>
        <w:t xml:space="preserve"> </w:t>
      </w:r>
      <w:r w:rsidR="001E4B7D" w:rsidRPr="00507677">
        <w:rPr>
          <w:rFonts w:ascii="Times New Roman" w:hAnsi="Times New Roman"/>
          <w:b/>
          <w:i/>
          <w:color w:val="244061" w:themeColor="accent1" w:themeShade="80"/>
          <w:lang w:eastAsia="ar-SA"/>
        </w:rPr>
        <w:t>Партизанский, 146)</w:t>
      </w:r>
    </w:p>
    <w:p w:rsidR="006950CB" w:rsidRPr="00267B22" w:rsidRDefault="00765758" w:rsidP="00507677">
      <w:pPr>
        <w:pStyle w:val="a4"/>
        <w:numPr>
          <w:ilvl w:val="0"/>
          <w:numId w:val="32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267B2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13 мая 2018 – </w:t>
      </w:r>
      <w:r w:rsidRPr="00267B22">
        <w:rPr>
          <w:rFonts w:ascii="Times New Roman" w:hAnsi="Times New Roman"/>
          <w:color w:val="244061" w:themeColor="accent1" w:themeShade="80"/>
          <w:sz w:val="24"/>
          <w:lang w:eastAsia="ar-SA"/>
        </w:rPr>
        <w:t>выступления номинаций</w:t>
      </w:r>
      <w:r w:rsidR="005029EC" w:rsidRPr="00267B22">
        <w:rPr>
          <w:rFonts w:ascii="Times New Roman" w:hAnsi="Times New Roman"/>
          <w:color w:val="244061" w:themeColor="accent1" w:themeShade="80"/>
          <w:sz w:val="24"/>
          <w:lang w:eastAsia="ar-SA"/>
        </w:rPr>
        <w:t>: «Хореография»</w:t>
      </w:r>
      <w:r w:rsidRPr="00267B2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«Академический вокал соло, ансамбли, хор», «Театральное искусство и художественное чтение», «Инструментальное </w:t>
      </w:r>
      <w:r w:rsidRPr="00267B22">
        <w:rPr>
          <w:rFonts w:ascii="Times New Roman" w:hAnsi="Times New Roman"/>
          <w:color w:val="244061" w:themeColor="accent1" w:themeShade="80"/>
          <w:sz w:val="24"/>
          <w:lang w:eastAsia="ar-SA"/>
        </w:rPr>
        <w:lastRenderedPageBreak/>
        <w:t>исполнительство</w:t>
      </w:r>
      <w:r w:rsidR="005029EC" w:rsidRPr="00267B22">
        <w:rPr>
          <w:rFonts w:ascii="Times New Roman" w:hAnsi="Times New Roman"/>
          <w:color w:val="244061" w:themeColor="accent1" w:themeShade="80"/>
          <w:sz w:val="24"/>
          <w:lang w:eastAsia="ar-SA"/>
        </w:rPr>
        <w:t>. Большие ансамбли/оркестры»</w:t>
      </w:r>
      <w:r w:rsidR="00267B22" w:rsidRPr="00267B2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«Концертный зал Дворца детей и молодежи «Золак</w:t>
      </w:r>
      <w:r w:rsidR="00267B22" w:rsidRPr="00267B22">
        <w:rPr>
          <w:rFonts w:ascii="Times New Roman" w:hAnsi="Times New Roman"/>
          <w:b/>
          <w:i/>
          <w:color w:val="244061" w:themeColor="accent1" w:themeShade="80"/>
          <w:lang w:eastAsia="ar-SA"/>
        </w:rPr>
        <w:t>» (г. Минск, просп. Партизанский, 146)</w:t>
      </w:r>
    </w:p>
    <w:p w:rsidR="006950CB" w:rsidRPr="00607010" w:rsidRDefault="006950CB" w:rsidP="00507677">
      <w:pPr>
        <w:pStyle w:val="a4"/>
        <w:numPr>
          <w:ilvl w:val="0"/>
          <w:numId w:val="35"/>
        </w:numPr>
        <w:suppressAutoHyphens/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color w:val="FF0000"/>
          <w:sz w:val="24"/>
          <w:highlight w:val="green"/>
          <w:u w:val="single"/>
          <w:lang w:eastAsia="ar-SA"/>
        </w:rPr>
      </w:pPr>
      <w:r w:rsidRPr="006950CB">
        <w:rPr>
          <w:rFonts w:ascii="Times New Roman" w:eastAsia="Times New Roman" w:hAnsi="Times New Roman"/>
          <w:b/>
          <w:color w:val="FF0000"/>
          <w:sz w:val="24"/>
          <w:highlight w:val="green"/>
          <w:lang w:eastAsia="ar-SA"/>
        </w:rPr>
        <w:t>Прием заявок до 28 апреля.</w:t>
      </w:r>
    </w:p>
    <w:p w:rsidR="00255E82" w:rsidRPr="00255E82" w:rsidRDefault="00255E82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color w:val="FF0000"/>
          <w:sz w:val="24"/>
          <w:u w:val="single"/>
          <w:lang w:eastAsia="ar-SA"/>
        </w:rPr>
      </w:pPr>
    </w:p>
    <w:p w:rsidR="00607010" w:rsidRPr="00ED542C" w:rsidRDefault="00607010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002060"/>
          <w:sz w:val="24"/>
          <w:lang w:eastAsia="ar-SA"/>
        </w:rPr>
      </w:pPr>
      <w:r w:rsidRPr="00ED542C">
        <w:rPr>
          <w:rFonts w:ascii="Times New Roman" w:eastAsia="Times New Roman" w:hAnsi="Times New Roman"/>
          <w:b/>
          <w:color w:val="002060"/>
          <w:sz w:val="24"/>
          <w:lang w:eastAsia="ar-SA"/>
        </w:rPr>
        <w:t>После закрытия приема</w:t>
      </w:r>
      <w:r w:rsidR="00255E82" w:rsidRPr="00ED542C">
        <w:rPr>
          <w:rFonts w:ascii="Times New Roman" w:eastAsia="Times New Roman" w:hAnsi="Times New Roman"/>
          <w:b/>
          <w:color w:val="002060"/>
          <w:sz w:val="24"/>
          <w:lang w:eastAsia="ar-SA"/>
        </w:rPr>
        <w:t xml:space="preserve"> заявок </w:t>
      </w:r>
      <w:r w:rsidR="00060A73" w:rsidRPr="00ED542C">
        <w:rPr>
          <w:rFonts w:ascii="Times New Roman" w:eastAsia="Times New Roman" w:hAnsi="Times New Roman"/>
          <w:b/>
          <w:color w:val="FF0000"/>
          <w:sz w:val="24"/>
          <w:lang w:eastAsia="ar-SA"/>
        </w:rPr>
        <w:t>с 30 апреля по 2 мая</w:t>
      </w:r>
      <w:r w:rsidR="00D922B8">
        <w:rPr>
          <w:rFonts w:ascii="Times New Roman" w:eastAsia="Times New Roman" w:hAnsi="Times New Roman"/>
          <w:b/>
          <w:color w:val="FF0000"/>
          <w:sz w:val="24"/>
          <w:lang w:eastAsia="ar-SA"/>
        </w:rPr>
        <w:t xml:space="preserve"> </w:t>
      </w:r>
      <w:r w:rsidR="00ED542C" w:rsidRPr="00ED542C">
        <w:rPr>
          <w:rFonts w:ascii="Times New Roman" w:eastAsia="Times New Roman" w:hAnsi="Times New Roman"/>
          <w:b/>
          <w:color w:val="002060"/>
          <w:sz w:val="24"/>
          <w:lang w:eastAsia="ar-SA"/>
        </w:rPr>
        <w:t>(</w:t>
      </w:r>
      <w:r w:rsidR="00060A73" w:rsidRPr="00ED542C">
        <w:rPr>
          <w:rFonts w:ascii="Times New Roman" w:eastAsia="Times New Roman" w:hAnsi="Times New Roman"/>
          <w:b/>
          <w:color w:val="002060"/>
          <w:sz w:val="24"/>
          <w:lang w:eastAsia="ar-SA"/>
        </w:rPr>
        <w:t>включительно</w:t>
      </w:r>
      <w:r w:rsidR="00ED542C" w:rsidRPr="00ED542C">
        <w:rPr>
          <w:rFonts w:ascii="Times New Roman" w:eastAsia="Times New Roman" w:hAnsi="Times New Roman"/>
          <w:b/>
          <w:color w:val="002060"/>
          <w:sz w:val="24"/>
          <w:lang w:eastAsia="ar-SA"/>
        </w:rPr>
        <w:t>)</w:t>
      </w:r>
      <w:r w:rsidR="00255E82" w:rsidRPr="00ED542C">
        <w:rPr>
          <w:rFonts w:ascii="Times New Roman" w:eastAsia="Times New Roman" w:hAnsi="Times New Roman"/>
          <w:b/>
          <w:color w:val="002060"/>
          <w:sz w:val="24"/>
          <w:lang w:eastAsia="ar-SA"/>
        </w:rPr>
        <w:t xml:space="preserve"> каждый участник должен на официальном сайте</w:t>
      </w:r>
      <w:r w:rsidR="0000692A" w:rsidRPr="00ED542C">
        <w:rPr>
          <w:rFonts w:ascii="Times New Roman" w:hAnsi="Times New Roman"/>
          <w:b/>
          <w:color w:val="002060"/>
          <w:sz w:val="24"/>
          <w:lang w:val="en-US" w:eastAsia="ar-SA"/>
        </w:rPr>
        <w:t>shkolatalantov</w:t>
      </w:r>
      <w:r w:rsidR="0000692A" w:rsidRPr="00ED542C">
        <w:rPr>
          <w:rFonts w:ascii="Times New Roman" w:hAnsi="Times New Roman"/>
          <w:b/>
          <w:color w:val="002060"/>
          <w:sz w:val="24"/>
          <w:lang w:eastAsia="ar-SA"/>
        </w:rPr>
        <w:t>.</w:t>
      </w:r>
      <w:r w:rsidR="0000692A" w:rsidRPr="00ED542C">
        <w:rPr>
          <w:rFonts w:ascii="Times New Roman" w:hAnsi="Times New Roman"/>
          <w:b/>
          <w:color w:val="002060"/>
          <w:sz w:val="24"/>
          <w:lang w:val="en-US" w:eastAsia="ar-SA"/>
        </w:rPr>
        <w:t>by</w:t>
      </w:r>
      <w:r w:rsidR="0000692A" w:rsidRPr="00ED542C">
        <w:rPr>
          <w:rFonts w:ascii="Times New Roman" w:hAnsi="Times New Roman"/>
          <w:color w:val="002060"/>
          <w:sz w:val="24"/>
          <w:lang w:eastAsia="ar-SA"/>
        </w:rPr>
        <w:t xml:space="preserve"> или в </w:t>
      </w:r>
      <w:r w:rsidR="0000692A" w:rsidRPr="00ED542C">
        <w:rPr>
          <w:rFonts w:ascii="Times New Roman" w:hAnsi="Times New Roman"/>
          <w:color w:val="002060"/>
          <w:sz w:val="24"/>
        </w:rPr>
        <w:t>группе вконтакте</w:t>
      </w:r>
      <w:hyperlink r:id="rId9" w:history="1">
        <w:r w:rsidR="0000692A" w:rsidRPr="00ED542C">
          <w:rPr>
            <w:rStyle w:val="a5"/>
            <w:rFonts w:ascii="Times New Roman" w:hAnsi="Times New Roman"/>
            <w:b/>
            <w:color w:val="002060"/>
            <w:sz w:val="24"/>
            <w:u w:val="none"/>
            <w:lang w:eastAsia="ar-SA"/>
          </w:rPr>
          <w:t>http://vk.com/shkolatalantovby</w:t>
        </w:r>
      </w:hyperlink>
      <w:r w:rsidR="00D922B8">
        <w:t xml:space="preserve"> </w:t>
      </w:r>
      <w:r w:rsidR="0000692A" w:rsidRPr="00ED542C">
        <w:rPr>
          <w:rFonts w:ascii="Times New Roman" w:eastAsia="Times New Roman" w:hAnsi="Times New Roman"/>
          <w:b/>
          <w:color w:val="002060"/>
          <w:sz w:val="24"/>
          <w:lang w:eastAsia="ar-SA"/>
        </w:rPr>
        <w:t>п</w:t>
      </w:r>
      <w:r w:rsidR="00255E82" w:rsidRPr="00ED542C">
        <w:rPr>
          <w:rFonts w:ascii="Times New Roman" w:eastAsia="Times New Roman" w:hAnsi="Times New Roman"/>
          <w:b/>
          <w:color w:val="002060"/>
          <w:sz w:val="24"/>
          <w:lang w:eastAsia="ar-SA"/>
        </w:rPr>
        <w:t xml:space="preserve">осмотреть </w:t>
      </w:r>
      <w:r w:rsidR="00255E82" w:rsidRPr="00ED542C">
        <w:rPr>
          <w:rFonts w:ascii="Times New Roman" w:eastAsia="Times New Roman" w:hAnsi="Times New Roman"/>
          <w:b/>
          <w:color w:val="FF0000"/>
          <w:sz w:val="24"/>
          <w:lang w:eastAsia="ar-SA"/>
        </w:rPr>
        <w:t>программу</w:t>
      </w:r>
      <w:r w:rsidR="00255E82" w:rsidRPr="00ED542C">
        <w:rPr>
          <w:rFonts w:ascii="Times New Roman" w:eastAsia="Times New Roman" w:hAnsi="Times New Roman"/>
          <w:b/>
          <w:color w:val="002060"/>
          <w:sz w:val="24"/>
          <w:lang w:eastAsia="ar-SA"/>
        </w:rPr>
        <w:t xml:space="preserve"> выступлений, найти себя </w:t>
      </w:r>
      <w:r w:rsidR="00255E82" w:rsidRPr="00ED542C">
        <w:rPr>
          <w:rFonts w:ascii="Times New Roman" w:eastAsia="Times New Roman" w:hAnsi="Times New Roman"/>
          <w:b/>
          <w:color w:val="FF0000"/>
          <w:sz w:val="24"/>
          <w:lang w:eastAsia="ar-SA"/>
        </w:rPr>
        <w:t xml:space="preserve">в списке </w:t>
      </w:r>
      <w:r w:rsidR="00255E82" w:rsidRPr="00ED542C">
        <w:rPr>
          <w:rFonts w:ascii="Times New Roman" w:eastAsia="Times New Roman" w:hAnsi="Times New Roman"/>
          <w:b/>
          <w:color w:val="002060"/>
          <w:sz w:val="24"/>
          <w:lang w:eastAsia="ar-SA"/>
        </w:rPr>
        <w:t xml:space="preserve">конкурсантов и сверить точность информации. </w:t>
      </w:r>
    </w:p>
    <w:p w:rsidR="005029EC" w:rsidRDefault="005029EC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FF0000"/>
          <w:sz w:val="24"/>
          <w:lang w:eastAsia="ar-SA"/>
        </w:rPr>
      </w:pPr>
    </w:p>
    <w:p w:rsidR="00D26E8A" w:rsidRPr="00A96B03" w:rsidRDefault="00D26E8A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FF0000"/>
          <w:sz w:val="24"/>
          <w:lang w:eastAsia="ar-SA"/>
        </w:rPr>
      </w:pPr>
      <w:r w:rsidRPr="00A96B03">
        <w:rPr>
          <w:rFonts w:ascii="Times New Roman" w:hAnsi="Times New Roman"/>
          <w:color w:val="FF0000"/>
          <w:sz w:val="24"/>
          <w:lang w:eastAsia="ar-SA"/>
        </w:rPr>
        <w:t xml:space="preserve">Оргкомитет оставляет за собой право на </w:t>
      </w:r>
      <w:r w:rsidR="00C66CE9" w:rsidRPr="00A96B03">
        <w:rPr>
          <w:rFonts w:ascii="Times New Roman" w:hAnsi="Times New Roman"/>
          <w:color w:val="FF0000"/>
          <w:sz w:val="24"/>
          <w:lang w:eastAsia="ar-SA"/>
        </w:rPr>
        <w:t>составление и изменение конкурсной программы, порядка</w:t>
      </w:r>
      <w:r w:rsidRPr="00A96B03">
        <w:rPr>
          <w:rFonts w:ascii="Times New Roman" w:hAnsi="Times New Roman"/>
          <w:color w:val="FF0000"/>
          <w:sz w:val="24"/>
          <w:lang w:eastAsia="ar-SA"/>
        </w:rPr>
        <w:t xml:space="preserve"> выступления участников, сроков</w:t>
      </w:r>
      <w:r w:rsidR="00A96B03" w:rsidRPr="00A96B03">
        <w:rPr>
          <w:rFonts w:ascii="Times New Roman" w:hAnsi="Times New Roman"/>
          <w:color w:val="FF0000"/>
          <w:sz w:val="24"/>
          <w:lang w:eastAsia="ar-SA"/>
        </w:rPr>
        <w:t xml:space="preserve">, </w:t>
      </w:r>
      <w:r w:rsidRPr="00A96B03">
        <w:rPr>
          <w:rFonts w:ascii="Times New Roman" w:hAnsi="Times New Roman"/>
          <w:color w:val="FF0000"/>
          <w:sz w:val="24"/>
          <w:lang w:eastAsia="ar-SA"/>
        </w:rPr>
        <w:t xml:space="preserve">времени и места проведения конкурса. </w:t>
      </w:r>
    </w:p>
    <w:p w:rsidR="00C66CE9" w:rsidRPr="00905D82" w:rsidRDefault="00C66CE9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</w:p>
    <w:p w:rsidR="00C66CE9" w:rsidRPr="00AC0383" w:rsidRDefault="00364ACA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FF0000"/>
          <w:sz w:val="32"/>
          <w:lang w:eastAsia="ar-SA"/>
        </w:rPr>
      </w:pPr>
      <w:r w:rsidRPr="00AC0383">
        <w:rPr>
          <w:rFonts w:ascii="Times New Roman" w:hAnsi="Times New Roman"/>
          <w:b/>
          <w:color w:val="FF0000"/>
          <w:sz w:val="32"/>
          <w:lang w:eastAsia="ar-SA"/>
        </w:rPr>
        <w:t>В</w:t>
      </w:r>
      <w:r w:rsidR="00EA2061" w:rsidRPr="00AC0383">
        <w:rPr>
          <w:rFonts w:ascii="Times New Roman" w:hAnsi="Times New Roman"/>
          <w:b/>
          <w:color w:val="FF0000"/>
          <w:sz w:val="32"/>
          <w:lang w:eastAsia="ar-SA"/>
        </w:rPr>
        <w:t>озмо</w:t>
      </w:r>
      <w:r w:rsidRPr="00AC0383">
        <w:rPr>
          <w:rFonts w:ascii="Times New Roman" w:hAnsi="Times New Roman"/>
          <w:b/>
          <w:color w:val="FF0000"/>
          <w:sz w:val="32"/>
          <w:lang w:eastAsia="ar-SA"/>
        </w:rPr>
        <w:t>жны корректировки дат и времени.</w:t>
      </w:r>
    </w:p>
    <w:p w:rsidR="00EA2061" w:rsidRPr="00905D82" w:rsidRDefault="00EA2061" w:rsidP="00507677">
      <w:pPr>
        <w:pStyle w:val="a4"/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EA2061" w:rsidRPr="00905D82" w:rsidRDefault="009752A1" w:rsidP="00507677">
      <w:pPr>
        <w:pStyle w:val="a4"/>
        <w:suppressAutoHyphens/>
        <w:spacing w:after="0" w:line="240" w:lineRule="auto"/>
        <w:ind w:left="0" w:right="-24"/>
        <w:jc w:val="center"/>
        <w:rPr>
          <w:rFonts w:ascii="Times New Roman" w:hAnsi="Times New Roman"/>
          <w:b/>
          <w:color w:val="244061" w:themeColor="accent1" w:themeShade="80"/>
          <w:sz w:val="28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4. </w:t>
      </w:r>
      <w:r w:rsidR="00EA2061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Номинации, формы и возрастные категории участников</w:t>
      </w:r>
    </w:p>
    <w:p w:rsidR="00C66CE9" w:rsidRPr="00905D82" w:rsidRDefault="00C66CE9" w:rsidP="00507677">
      <w:pPr>
        <w:pStyle w:val="a4"/>
        <w:numPr>
          <w:ilvl w:val="0"/>
          <w:numId w:val="32"/>
        </w:numPr>
        <w:suppressAutoHyphens/>
        <w:spacing w:after="0" w:line="240" w:lineRule="auto"/>
        <w:ind w:left="0" w:right="-24" w:firstLine="426"/>
        <w:jc w:val="both"/>
        <w:rPr>
          <w:rFonts w:ascii="Andalus" w:hAnsi="Andalus" w:cs="Andalus"/>
          <w:b/>
          <w:i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Конкурс открыт для жителей Республики Беларусь, стран СНГ, Европейского союза, Азии. Допускаются к участию  исполнители соло и творческие коллективы от 3 лет и без ограничения по возрасту. 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Theme="minorHAnsi" w:hAnsiTheme="minorHAnsi" w:cs="Andalus"/>
          <w:color w:val="244061" w:themeColor="accent1" w:themeShade="80"/>
          <w:sz w:val="24"/>
          <w:lang w:eastAsia="ar-SA"/>
        </w:rPr>
      </w:pP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Номинация «Вокал»: </w:t>
      </w:r>
    </w:p>
    <w:p w:rsidR="00EA2061" w:rsidRPr="00905D82" w:rsidRDefault="00EA2061" w:rsidP="00507677">
      <w:pPr>
        <w:pStyle w:val="a4"/>
        <w:numPr>
          <w:ilvl w:val="0"/>
          <w:numId w:val="18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эстрадный;</w:t>
      </w:r>
    </w:p>
    <w:p w:rsidR="00EA2061" w:rsidRPr="00905D82" w:rsidRDefault="00EA2061" w:rsidP="00507677">
      <w:pPr>
        <w:pStyle w:val="a4"/>
        <w:numPr>
          <w:ilvl w:val="0"/>
          <w:numId w:val="18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академический;</w:t>
      </w:r>
    </w:p>
    <w:p w:rsidR="00EA2061" w:rsidRPr="00905D82" w:rsidRDefault="00EA2061" w:rsidP="00507677">
      <w:pPr>
        <w:pStyle w:val="a4"/>
        <w:numPr>
          <w:ilvl w:val="0"/>
          <w:numId w:val="18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народный;</w:t>
      </w:r>
    </w:p>
    <w:p w:rsidR="00EA2061" w:rsidRPr="00905D82" w:rsidRDefault="00EA2061" w:rsidP="00507677">
      <w:pPr>
        <w:pStyle w:val="a4"/>
        <w:numPr>
          <w:ilvl w:val="0"/>
          <w:numId w:val="18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джазовый;</w:t>
      </w:r>
    </w:p>
    <w:p w:rsidR="00EA2061" w:rsidRDefault="00EA2061" w:rsidP="00507677">
      <w:pPr>
        <w:pStyle w:val="a4"/>
        <w:numPr>
          <w:ilvl w:val="0"/>
          <w:numId w:val="18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авторская песня;</w:t>
      </w:r>
    </w:p>
    <w:p w:rsidR="00D4659D" w:rsidRPr="00905D82" w:rsidRDefault="00D4659D" w:rsidP="00507677">
      <w:pPr>
        <w:pStyle w:val="a4"/>
        <w:numPr>
          <w:ilvl w:val="0"/>
          <w:numId w:val="18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color w:val="244061" w:themeColor="accent1" w:themeShade="80"/>
          <w:sz w:val="24"/>
          <w:lang w:eastAsia="ar-SA"/>
        </w:rPr>
        <w:t>патриотическая песня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Формы:</w:t>
      </w:r>
    </w:p>
    <w:p w:rsidR="00EA2061" w:rsidRPr="00905D82" w:rsidRDefault="00EA2061" w:rsidP="00507677">
      <w:pPr>
        <w:pStyle w:val="a4"/>
        <w:numPr>
          <w:ilvl w:val="0"/>
          <w:numId w:val="19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соло, </w:t>
      </w:r>
    </w:p>
    <w:p w:rsidR="00EA2061" w:rsidRPr="00905D82" w:rsidRDefault="00EA2061" w:rsidP="00507677">
      <w:pPr>
        <w:pStyle w:val="a4"/>
        <w:numPr>
          <w:ilvl w:val="0"/>
          <w:numId w:val="19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ансамбли (от 2 </w:t>
      </w:r>
      <w:r w:rsidR="007446F2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участников и более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)</w:t>
      </w:r>
    </w:p>
    <w:p w:rsidR="007446F2" w:rsidRPr="00905D82" w:rsidRDefault="007446F2" w:rsidP="00507677">
      <w:pPr>
        <w:pStyle w:val="a4"/>
        <w:numPr>
          <w:ilvl w:val="0"/>
          <w:numId w:val="19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хоры (от 18 участников и более)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Возрастные категории участников СОЛО:</w:t>
      </w:r>
    </w:p>
    <w:p w:rsidR="00EA2061" w:rsidRPr="00905D82" w:rsidRDefault="007446F2" w:rsidP="00507677">
      <w:pPr>
        <w:pStyle w:val="a4"/>
        <w:numPr>
          <w:ilvl w:val="0"/>
          <w:numId w:val="20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3-5 лет,6-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7 лет; 8-9 лет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; 10-11 лет;12-13 лет; 14-15лет; 16-17 лет;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18 лет и старше.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Возрастные категории участников АНСАМБЛИ:</w:t>
      </w:r>
    </w:p>
    <w:p w:rsidR="00EA2061" w:rsidRPr="00905D82" w:rsidRDefault="00115E60" w:rsidP="00507677">
      <w:pPr>
        <w:pStyle w:val="a4"/>
        <w:numPr>
          <w:ilvl w:val="0"/>
          <w:numId w:val="20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3-</w:t>
      </w:r>
      <w:r w:rsidR="002A5F08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6лет, 7-9 лет,10-12лет,13-14 лет;15-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17</w:t>
      </w:r>
      <w:r w:rsidR="002A5F08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лет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; 18 лет  и старше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Возрастные категории участников ХОРЫ:</w:t>
      </w:r>
    </w:p>
    <w:p w:rsidR="00EA2061" w:rsidRPr="00905D82" w:rsidRDefault="00EA2061" w:rsidP="00507677">
      <w:pPr>
        <w:pStyle w:val="a4"/>
        <w:numPr>
          <w:ilvl w:val="0"/>
          <w:numId w:val="20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3- 10 лет, 11-15 лет, 16 лет и старше.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EA2061" w:rsidRPr="00905D82" w:rsidRDefault="00243192" w:rsidP="00507677">
      <w:pPr>
        <w:suppressAutoHyphens/>
        <w:spacing w:after="0" w:line="240" w:lineRule="auto"/>
        <w:ind w:right="-24" w:firstLine="426"/>
        <w:jc w:val="both"/>
        <w:rPr>
          <w:rFonts w:asciiTheme="minorHAnsi" w:hAnsiTheme="minorHAnsi" w:cs="Andalus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Возраст г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руппы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определяе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тся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по </w:t>
      </w:r>
      <w:r w:rsidR="002A5F08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наибольшему количеству участников одного возраста</w:t>
      </w:r>
      <w:r w:rsidR="00C66CE9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.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EA2061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Участники </w:t>
      </w:r>
      <w:r w:rsidR="00D0601E">
        <w:rPr>
          <w:rFonts w:ascii="Times New Roman" w:hAnsi="Times New Roman"/>
          <w:color w:val="244061" w:themeColor="accent1" w:themeShade="80"/>
          <w:sz w:val="24"/>
          <w:lang w:eastAsia="ar-SA"/>
        </w:rPr>
        <w:t>в номинации Вокал (Соло и ансамбли)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представляют одно произведен</w:t>
      </w:r>
      <w:r w:rsidR="00983494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ие продолжительностью </w:t>
      </w:r>
      <w:r w:rsidR="00983494" w:rsidRPr="00D0601E"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  <w:t>не более 4</w:t>
      </w:r>
      <w:r w:rsidRPr="00D0601E"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  <w:t xml:space="preserve"> минут</w:t>
      </w:r>
      <w:r w:rsidR="00D922B8"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  <w:t xml:space="preserve">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под фонограмму (-1), баян, аккордеон, фортепиано или </w:t>
      </w:r>
      <w:r w:rsidRPr="00905D82">
        <w:rPr>
          <w:rFonts w:ascii="Times New Roman" w:hAnsi="Times New Roman"/>
          <w:color w:val="244061" w:themeColor="accent1" w:themeShade="80"/>
          <w:sz w:val="24"/>
          <w:lang w:val="en-US" w:eastAsia="ar-SA"/>
        </w:rPr>
        <w:t>acap</w:t>
      </w:r>
      <w:r w:rsidR="00A614BA">
        <w:rPr>
          <w:rFonts w:ascii="Times New Roman" w:hAnsi="Times New Roman"/>
          <w:color w:val="244061" w:themeColor="accent1" w:themeShade="80"/>
          <w:sz w:val="24"/>
          <w:lang w:val="en-US" w:eastAsia="ar-SA"/>
        </w:rPr>
        <w:t>p</w:t>
      </w:r>
      <w:r w:rsidRPr="00905D82">
        <w:rPr>
          <w:rFonts w:ascii="Times New Roman" w:hAnsi="Times New Roman"/>
          <w:color w:val="244061" w:themeColor="accent1" w:themeShade="80"/>
          <w:sz w:val="24"/>
          <w:lang w:val="en-US" w:eastAsia="ar-SA"/>
        </w:rPr>
        <w:t>ella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.</w:t>
      </w:r>
    </w:p>
    <w:p w:rsidR="006854D1" w:rsidRDefault="006854D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9C5765" w:rsidRPr="00905D82" w:rsidRDefault="009C5765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Участники в номинации </w:t>
      </w:r>
      <w:r w:rsidR="00D0601E" w:rsidRPr="00D0601E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Академический и народный </w:t>
      </w:r>
      <w:r w:rsidR="00D0601E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в</w:t>
      </w:r>
      <w:r w:rsidRPr="00D0601E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окал</w:t>
      </w:r>
      <w:r w:rsidR="00D922B8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</w:t>
      </w:r>
      <w:r w:rsidRPr="006854D1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(</w:t>
      </w:r>
      <w:r w:rsidR="005029EC" w:rsidRPr="006854D1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ХОР</w:t>
      </w:r>
      <w:r w:rsidRPr="006854D1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)</w:t>
      </w:r>
      <w:r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представляют 2 разнохарактерных произведения, общей продолжительностью звучания </w:t>
      </w:r>
      <w:r w:rsidRPr="006854D1"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  <w:t>не более 6 минут</w:t>
      </w:r>
      <w:r>
        <w:rPr>
          <w:rFonts w:ascii="Times New Roman" w:hAnsi="Times New Roman"/>
          <w:color w:val="244061" w:themeColor="accent1" w:themeShade="80"/>
          <w:sz w:val="24"/>
          <w:lang w:eastAsia="ar-SA"/>
        </w:rPr>
        <w:t>.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Критерии оценки выступлений:</w:t>
      </w:r>
      <w:r w:rsidR="00983494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вокальное мастерство,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тембр, сила голоса, сложность репертуара, соответствие репертуара исполнительским возможностям кон</w:t>
      </w:r>
      <w:r w:rsidR="00A614BA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курсанта, работа с микрофоном, </w:t>
      </w:r>
      <w:r w:rsidR="00D4659D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актёрское мастерство,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артистизм, оригинальность, зрелищность, сценичес</w:t>
      </w:r>
      <w:r w:rsidR="00A614BA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кая культура, </w:t>
      </w:r>
      <w:r w:rsidR="00983494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костюм.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</w:pP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Номинация «Хореография»:</w:t>
      </w:r>
    </w:p>
    <w:p w:rsidR="00EA2061" w:rsidRPr="00905D82" w:rsidRDefault="00EA2061" w:rsidP="00507677">
      <w:pPr>
        <w:pStyle w:val="a4"/>
        <w:numPr>
          <w:ilvl w:val="0"/>
          <w:numId w:val="1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эстрадный танец,</w:t>
      </w:r>
    </w:p>
    <w:p w:rsidR="00EA2061" w:rsidRPr="00905D82" w:rsidRDefault="00EA2061" w:rsidP="00507677">
      <w:pPr>
        <w:pStyle w:val="a4"/>
        <w:numPr>
          <w:ilvl w:val="0"/>
          <w:numId w:val="1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lastRenderedPageBreak/>
        <w:t>классический танец,</w:t>
      </w:r>
    </w:p>
    <w:p w:rsidR="00EA2061" w:rsidRPr="00905D82" w:rsidRDefault="00EA2061" w:rsidP="00507677">
      <w:pPr>
        <w:pStyle w:val="a4"/>
        <w:numPr>
          <w:ilvl w:val="0"/>
          <w:numId w:val="1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народный танец,</w:t>
      </w:r>
    </w:p>
    <w:p w:rsidR="00EA2061" w:rsidRPr="00905D82" w:rsidRDefault="00EA2061" w:rsidP="00507677">
      <w:pPr>
        <w:pStyle w:val="a4"/>
        <w:numPr>
          <w:ilvl w:val="0"/>
          <w:numId w:val="1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стилизация народного танца</w:t>
      </w:r>
    </w:p>
    <w:p w:rsidR="00EA2061" w:rsidRPr="00905D82" w:rsidRDefault="00EA2061" w:rsidP="00507677">
      <w:pPr>
        <w:pStyle w:val="a4"/>
        <w:numPr>
          <w:ilvl w:val="0"/>
          <w:numId w:val="1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современный танец </w:t>
      </w:r>
    </w:p>
    <w:p w:rsidR="00EA2061" w:rsidRPr="00905D82" w:rsidRDefault="00EA2061" w:rsidP="00507677">
      <w:pPr>
        <w:pStyle w:val="a4"/>
        <w:numPr>
          <w:ilvl w:val="0"/>
          <w:numId w:val="1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спортивно-бальный</w:t>
      </w:r>
    </w:p>
    <w:p w:rsidR="00EA2061" w:rsidRPr="00905D82" w:rsidRDefault="00AF1B6B" w:rsidP="00507677">
      <w:pPr>
        <w:pStyle w:val="a4"/>
        <w:numPr>
          <w:ilvl w:val="0"/>
          <w:numId w:val="1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color w:val="244061" w:themeColor="accent1" w:themeShade="80"/>
          <w:sz w:val="24"/>
          <w:lang w:eastAsia="ar-SA"/>
        </w:rPr>
        <w:t>че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рлидинг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Формы:</w:t>
      </w:r>
    </w:p>
    <w:p w:rsidR="00EA2061" w:rsidRPr="00905D82" w:rsidRDefault="00EA2061" w:rsidP="00507677">
      <w:pPr>
        <w:pStyle w:val="a4"/>
        <w:numPr>
          <w:ilvl w:val="0"/>
          <w:numId w:val="21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соло и дуэты</w:t>
      </w:r>
    </w:p>
    <w:p w:rsidR="00EA2061" w:rsidRPr="00905D82" w:rsidRDefault="00EA2061" w:rsidP="00507677">
      <w:pPr>
        <w:pStyle w:val="a4"/>
        <w:numPr>
          <w:ilvl w:val="0"/>
          <w:numId w:val="21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группа (от 3 человек и более)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Возрастные категории участников:</w:t>
      </w:r>
    </w:p>
    <w:p w:rsidR="00EA2061" w:rsidRPr="00905D82" w:rsidRDefault="00EA2061" w:rsidP="00507677">
      <w:pPr>
        <w:pStyle w:val="a4"/>
        <w:numPr>
          <w:ilvl w:val="0"/>
          <w:numId w:val="22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3- 6 лет, 7-10 лет, 11-13 лет, 14-17 лет, 18 лет и старше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8557F6" w:rsidRPr="00905D82" w:rsidRDefault="008557F6" w:rsidP="00507677">
      <w:pPr>
        <w:suppressAutoHyphens/>
        <w:spacing w:after="0" w:line="240" w:lineRule="auto"/>
        <w:ind w:right="-24" w:firstLine="426"/>
        <w:jc w:val="both"/>
        <w:rPr>
          <w:rFonts w:asciiTheme="minorHAnsi" w:hAnsiTheme="minorHAnsi" w:cs="Andalus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Возраст группыопределяетсяпо наибольшему количеству участников одного возраста</w:t>
      </w:r>
    </w:p>
    <w:p w:rsidR="00EA2061" w:rsidRPr="0056059C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Theme="minorHAnsi" w:hAnsiTheme="minorHAnsi" w:cs="Andalus"/>
          <w:b/>
          <w:color w:val="FF0000"/>
          <w:sz w:val="24"/>
          <w:lang w:eastAsia="ar-SA"/>
        </w:rPr>
      </w:pPr>
      <w:r w:rsidRPr="0056059C">
        <w:rPr>
          <w:rFonts w:ascii="Times New Roman" w:hAnsi="Times New Roman"/>
          <w:b/>
          <w:color w:val="FF0000"/>
          <w:sz w:val="24"/>
          <w:lang w:eastAsia="ar-SA"/>
        </w:rPr>
        <w:t>(в заявке указать возраст каждого участника)</w:t>
      </w:r>
      <w:r w:rsidR="00C66CE9" w:rsidRPr="0056059C">
        <w:rPr>
          <w:rFonts w:ascii="Times New Roman" w:hAnsi="Times New Roman"/>
          <w:b/>
          <w:color w:val="FF0000"/>
          <w:sz w:val="24"/>
          <w:lang w:eastAsia="ar-SA"/>
        </w:rPr>
        <w:t>.</w:t>
      </w:r>
    </w:p>
    <w:p w:rsidR="00243192" w:rsidRPr="00905D82" w:rsidRDefault="00243192" w:rsidP="00507677">
      <w:pPr>
        <w:suppressAutoHyphens/>
        <w:spacing w:after="0" w:line="240" w:lineRule="auto"/>
        <w:ind w:right="-24" w:firstLine="426"/>
        <w:jc w:val="both"/>
        <w:rPr>
          <w:rFonts w:asciiTheme="minorHAnsi" w:hAnsiTheme="minorHAnsi" w:cs="Andalus"/>
          <w:color w:val="244061" w:themeColor="accent1" w:themeShade="80"/>
          <w:sz w:val="24"/>
          <w:lang w:eastAsia="ar-SA"/>
        </w:rPr>
      </w:pPr>
    </w:p>
    <w:p w:rsidR="00EA2061" w:rsidRPr="00D0601E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Участники исполняют </w:t>
      </w:r>
      <w:r w:rsidR="008557F6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одну танцевальную композицию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под фонограмму </w:t>
      </w:r>
      <w:r w:rsidRPr="00D0601E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продолжительностью </w:t>
      </w:r>
      <w:r w:rsidRPr="00D0601E"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  <w:t>не более 5 минут.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Критерии оценки выступлений:</w:t>
      </w:r>
      <w:r w:rsidR="008557F6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композиционное решение,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сложность репертуара, соответствие репертуа</w:t>
      </w:r>
      <w:r w:rsidR="00BC05F5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ра исполнительским возможностям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, пластичность, артистизм, оригинальность, зрелищность, сценическая культура, костюм, техническое мастерство.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</w:p>
    <w:p w:rsidR="00EA2061" w:rsidRPr="00905D82" w:rsidRDefault="002A0905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Номинация</w:t>
      </w:r>
      <w:r w:rsidR="00EA2061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«Художественное чтение» </w:t>
      </w:r>
      <w:r w:rsidR="00F06FEF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и «Авторское  стихотворение»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Формы:</w:t>
      </w:r>
    </w:p>
    <w:p w:rsidR="00EA2061" w:rsidRPr="00905D82" w:rsidRDefault="00EA2061" w:rsidP="00507677">
      <w:pPr>
        <w:pStyle w:val="a4"/>
        <w:numPr>
          <w:ilvl w:val="0"/>
          <w:numId w:val="22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соло</w:t>
      </w:r>
    </w:p>
    <w:p w:rsidR="00EA2061" w:rsidRPr="00905D82" w:rsidRDefault="00EA2061" w:rsidP="00507677">
      <w:pPr>
        <w:pStyle w:val="a4"/>
        <w:numPr>
          <w:ilvl w:val="0"/>
          <w:numId w:val="22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группа</w:t>
      </w:r>
      <w:r w:rsidR="00D922B8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(от 2 до8 </w:t>
      </w:r>
      <w:r w:rsidR="00D006AE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участников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)</w:t>
      </w:r>
    </w:p>
    <w:p w:rsidR="00EA2061" w:rsidRPr="00905D82" w:rsidRDefault="00BC05F5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Возрастные категории участников</w:t>
      </w:r>
      <w:r w:rsidR="00EA2061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:</w:t>
      </w:r>
    </w:p>
    <w:p w:rsidR="00EA2061" w:rsidRPr="00905D82" w:rsidRDefault="0048317C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3- 6 лет, 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7</w:t>
      </w:r>
      <w:r w:rsidR="0056059C">
        <w:rPr>
          <w:rFonts w:ascii="Times New Roman" w:hAnsi="Times New Roman"/>
          <w:color w:val="244061" w:themeColor="accent1" w:themeShade="80"/>
          <w:sz w:val="24"/>
          <w:lang w:eastAsia="ar-SA"/>
        </w:rPr>
        <w:t>-9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лет, </w:t>
      </w:r>
      <w:r w:rsidR="0056059C">
        <w:rPr>
          <w:rFonts w:ascii="Times New Roman" w:hAnsi="Times New Roman"/>
          <w:color w:val="244061" w:themeColor="accent1" w:themeShade="80"/>
          <w:sz w:val="24"/>
          <w:lang w:eastAsia="ar-SA"/>
        </w:rPr>
        <w:t>10-12 лет,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13-1</w:t>
      </w:r>
      <w:r w:rsidR="00300172">
        <w:rPr>
          <w:rFonts w:ascii="Times New Roman" w:hAnsi="Times New Roman"/>
          <w:color w:val="244061" w:themeColor="accent1" w:themeShade="80"/>
          <w:sz w:val="24"/>
          <w:lang w:eastAsia="ar-SA"/>
        </w:rPr>
        <w:t>6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лет, </w:t>
      </w:r>
      <w:r w:rsidR="00300172">
        <w:rPr>
          <w:rFonts w:ascii="Times New Roman" w:hAnsi="Times New Roman"/>
          <w:color w:val="244061" w:themeColor="accent1" w:themeShade="80"/>
          <w:sz w:val="24"/>
          <w:lang w:eastAsia="ar-SA"/>
        </w:rPr>
        <w:t>17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лет и старше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Участн</w:t>
      </w:r>
      <w:r w:rsidR="0045227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ики исполняют 1</w:t>
      </w:r>
      <w:r w:rsidR="008E0F4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(одно)</w:t>
      </w:r>
      <w:r w:rsidR="00AA38B2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законченное произведение или отрывок</w:t>
      </w:r>
      <w:r w:rsidR="0045227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, продолжительность выступления </w:t>
      </w:r>
      <w:r w:rsidR="0045227A" w:rsidRPr="005300DE"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  <w:t xml:space="preserve">не более </w:t>
      </w:r>
      <w:r w:rsidR="00AA38B2" w:rsidRPr="005300DE"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  <w:t>5</w:t>
      </w:r>
      <w:r w:rsidR="0045227A" w:rsidRPr="005300DE"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  <w:t xml:space="preserve"> минут</w:t>
      </w:r>
      <w:r w:rsidR="0045227A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. </w:t>
      </w:r>
      <w:r w:rsidR="0045227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В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озможно</w:t>
      </w:r>
      <w:r w:rsidR="0030017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музыкальное оформление номера под собственный музыкальный проигрыватель участника.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Номинация «Театр</w:t>
      </w:r>
      <w:r w:rsidR="0045227A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альное искусство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»</w:t>
      </w:r>
    </w:p>
    <w:p w:rsidR="00EA2061" w:rsidRPr="00905D82" w:rsidRDefault="00EA2061" w:rsidP="00507677">
      <w:pPr>
        <w:pStyle w:val="a4"/>
        <w:numPr>
          <w:ilvl w:val="0"/>
          <w:numId w:val="23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театральная миниатюра;</w:t>
      </w:r>
    </w:p>
    <w:p w:rsidR="00EA2061" w:rsidRPr="00905D82" w:rsidRDefault="00EA2061" w:rsidP="00507677">
      <w:pPr>
        <w:pStyle w:val="a4"/>
        <w:numPr>
          <w:ilvl w:val="0"/>
          <w:numId w:val="23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драматический спектакль;</w:t>
      </w:r>
    </w:p>
    <w:p w:rsidR="00EA2061" w:rsidRDefault="00EA2061" w:rsidP="00507677">
      <w:pPr>
        <w:pStyle w:val="a4"/>
        <w:numPr>
          <w:ilvl w:val="0"/>
          <w:numId w:val="23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музыкально-литературная композиция</w:t>
      </w:r>
    </w:p>
    <w:p w:rsidR="003D0D18" w:rsidRDefault="004B78BC" w:rsidP="00507677">
      <w:pPr>
        <w:pStyle w:val="a4"/>
        <w:numPr>
          <w:ilvl w:val="0"/>
          <w:numId w:val="23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color w:val="244061" w:themeColor="accent1" w:themeShade="80"/>
          <w:sz w:val="24"/>
          <w:lang w:eastAsia="ar-SA"/>
        </w:rPr>
        <w:t>оригинальный жанр</w:t>
      </w:r>
    </w:p>
    <w:p w:rsidR="003D0D18" w:rsidRDefault="003D0D18" w:rsidP="00507677">
      <w:pPr>
        <w:pStyle w:val="a4"/>
        <w:numPr>
          <w:ilvl w:val="0"/>
          <w:numId w:val="23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color w:val="244061" w:themeColor="accent1" w:themeShade="80"/>
          <w:sz w:val="24"/>
          <w:lang w:eastAsia="ar-SA"/>
        </w:rPr>
        <w:t>народное творчество (обряды и праздники)</w:t>
      </w:r>
    </w:p>
    <w:p w:rsidR="00507677" w:rsidRDefault="00507677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Формы:</w:t>
      </w:r>
    </w:p>
    <w:p w:rsidR="00D006AE" w:rsidRPr="00905D82" w:rsidRDefault="00D006AE" w:rsidP="00507677">
      <w:pPr>
        <w:pStyle w:val="a4"/>
        <w:numPr>
          <w:ilvl w:val="0"/>
          <w:numId w:val="24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соло</w:t>
      </w:r>
    </w:p>
    <w:p w:rsidR="00EA2061" w:rsidRPr="00905D82" w:rsidRDefault="00D006AE" w:rsidP="00507677">
      <w:pPr>
        <w:pStyle w:val="a4"/>
        <w:numPr>
          <w:ilvl w:val="0"/>
          <w:numId w:val="24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группа (от 2 до 20 участников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)</w:t>
      </w:r>
    </w:p>
    <w:p w:rsidR="00EA2061" w:rsidRPr="00905D82" w:rsidRDefault="008E0F4A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Возрастные категории участников</w:t>
      </w:r>
      <w:r w:rsidR="00EA2061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:</w:t>
      </w:r>
    </w:p>
    <w:p w:rsidR="00EA2061" w:rsidRPr="00905D82" w:rsidRDefault="00E068B1" w:rsidP="00507677">
      <w:pPr>
        <w:pStyle w:val="a4"/>
        <w:numPr>
          <w:ilvl w:val="0"/>
          <w:numId w:val="25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3- 7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лет,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8-11 лет,  12-17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лет, 18 лет  и старше</w:t>
      </w:r>
    </w:p>
    <w:p w:rsidR="00507677" w:rsidRDefault="00507677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8E0F4A" w:rsidRPr="005300DE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Участники представляют 1</w:t>
      </w:r>
      <w:r w:rsidR="008E0F4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(одну)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законченную театральную постановку </w:t>
      </w:r>
      <w:r w:rsidR="00D006AE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или </w:t>
      </w:r>
      <w:r w:rsidR="008E0F4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отрывок, формат</w:t>
      </w:r>
      <w:r w:rsidRPr="005300DE"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  <w:t>не более 15 минут</w:t>
      </w:r>
      <w:r w:rsidR="00E068B1" w:rsidRPr="005300DE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, время подготовки номера </w:t>
      </w:r>
      <w:r w:rsidR="00E068B1" w:rsidRPr="005300DE"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  <w:t>не более 10 минут</w:t>
      </w:r>
    </w:p>
    <w:p w:rsidR="00EA2061" w:rsidRPr="00905D82" w:rsidRDefault="008E0F4A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  <w:t>В</w:t>
      </w:r>
      <w:r w:rsidR="00EA2061" w:rsidRPr="00905D82"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  <w:t xml:space="preserve"> заявке </w:t>
      </w:r>
      <w:r w:rsidRPr="00905D82"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  <w:t xml:space="preserve">необходимо указать время для подготовки сценических декораций  </w:t>
      </w:r>
      <w:r w:rsidR="002A0905" w:rsidRPr="00905D82"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  <w:t>и</w:t>
      </w:r>
      <w:r w:rsidRPr="00905D82"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  <w:t xml:space="preserve">  время</w:t>
      </w:r>
      <w:r w:rsidR="00EA2061" w:rsidRPr="00905D82"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  <w:t xml:space="preserve"> самого номера</w:t>
      </w:r>
      <w:r w:rsidRPr="00905D82"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  <w:t>.</w:t>
      </w:r>
    </w:p>
    <w:p w:rsidR="00507677" w:rsidRDefault="00507677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Критерии оценки выступлений</w:t>
      </w:r>
      <w:r w:rsidR="00AA38B2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номинаций Художественное чтение и Театральное искусство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: </w:t>
      </w:r>
      <w:r w:rsidR="00AA38B2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постижение исполнителем содержания и образов произведения, соответствие произведения характеру и возрасту исполнителя, техника речи, артистичность, сценическая культура, </w:t>
      </w:r>
      <w:r w:rsidR="00AA38B2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lastRenderedPageBreak/>
        <w:t>умение передать образ слушателю, тактичность, чувств</w:t>
      </w:r>
      <w:r w:rsidR="008E0F4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о меры, ритмическая точность, </w:t>
      </w:r>
      <w:r w:rsidR="00AA38B2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дикция, орфоэпия, логика звучащей речи,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декорации, соответствие костюмов.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Theme="minorHAnsi" w:hAnsiTheme="minorHAnsi" w:cs="Andalus"/>
          <w:b/>
          <w:i/>
          <w:color w:val="244061" w:themeColor="accent1" w:themeShade="80"/>
          <w:sz w:val="24"/>
          <w:lang w:eastAsia="ar-SA"/>
        </w:rPr>
      </w:pP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Номинация «Инструментальное исполнительство»:</w:t>
      </w:r>
    </w:p>
    <w:p w:rsidR="00EA2061" w:rsidRPr="00905D82" w:rsidRDefault="008E0F4A" w:rsidP="00507677">
      <w:pPr>
        <w:pStyle w:val="a4"/>
        <w:numPr>
          <w:ilvl w:val="0"/>
          <w:numId w:val="25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фортепиано</w:t>
      </w:r>
    </w:p>
    <w:p w:rsidR="00EA2061" w:rsidRPr="00905D82" w:rsidRDefault="00EA2061" w:rsidP="00507677">
      <w:pPr>
        <w:pStyle w:val="a4"/>
        <w:numPr>
          <w:ilvl w:val="0"/>
          <w:numId w:val="25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народные инструменты (баян, аккордеон, гармонь)</w:t>
      </w:r>
    </w:p>
    <w:p w:rsidR="00EA2061" w:rsidRPr="00905D82" w:rsidRDefault="00EA2061" w:rsidP="00507677">
      <w:pPr>
        <w:pStyle w:val="a4"/>
        <w:numPr>
          <w:ilvl w:val="0"/>
          <w:numId w:val="25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народные струнно-щипковые инструменты (домра, балалайка, гитара</w:t>
      </w:r>
      <w:r w:rsidR="00B71050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, мандолина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 и т.д.)</w:t>
      </w:r>
    </w:p>
    <w:p w:rsidR="00EA2061" w:rsidRPr="00905D82" w:rsidRDefault="00EA2061" w:rsidP="00507677">
      <w:pPr>
        <w:pStyle w:val="a4"/>
        <w:numPr>
          <w:ilvl w:val="0"/>
          <w:numId w:val="25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народные многострунные щипковые инструменты(цимбалы, бандура, гусли и т.д.)</w:t>
      </w:r>
    </w:p>
    <w:p w:rsidR="00EA2061" w:rsidRPr="00905D82" w:rsidRDefault="00B440FA" w:rsidP="00507677">
      <w:pPr>
        <w:pStyle w:val="a4"/>
        <w:numPr>
          <w:ilvl w:val="0"/>
          <w:numId w:val="25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струнно-смычковые инструменты</w:t>
      </w:r>
    </w:p>
    <w:p w:rsidR="00EA2061" w:rsidRPr="00905D82" w:rsidRDefault="00EA2061" w:rsidP="00507677">
      <w:pPr>
        <w:pStyle w:val="a4"/>
        <w:numPr>
          <w:ilvl w:val="0"/>
          <w:numId w:val="25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духовые  инструменты</w:t>
      </w:r>
    </w:p>
    <w:p w:rsidR="00EA2061" w:rsidRPr="00905D82" w:rsidRDefault="00EA2061" w:rsidP="00507677">
      <w:pPr>
        <w:pStyle w:val="a4"/>
        <w:numPr>
          <w:ilvl w:val="0"/>
          <w:numId w:val="25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«Юный композитор»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Формы:</w:t>
      </w:r>
    </w:p>
    <w:p w:rsidR="00EA2061" w:rsidRPr="00905D82" w:rsidRDefault="00672428" w:rsidP="00507677">
      <w:pPr>
        <w:pStyle w:val="a4"/>
        <w:numPr>
          <w:ilvl w:val="0"/>
          <w:numId w:val="26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с</w:t>
      </w:r>
      <w:r w:rsidR="008E0F4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оло</w:t>
      </w:r>
    </w:p>
    <w:p w:rsidR="00EA2061" w:rsidRPr="00905D82" w:rsidRDefault="005300DE" w:rsidP="00507677">
      <w:pPr>
        <w:pStyle w:val="a4"/>
        <w:numPr>
          <w:ilvl w:val="0"/>
          <w:numId w:val="26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ансамбли от 2 до </w:t>
      </w:r>
      <w:r w:rsidR="00172E69">
        <w:rPr>
          <w:rFonts w:ascii="Times New Roman" w:hAnsi="Times New Roman"/>
          <w:color w:val="244061" w:themeColor="accent1" w:themeShade="80"/>
          <w:sz w:val="24"/>
          <w:lang w:eastAsia="ar-SA"/>
        </w:rPr>
        <w:t>8</w:t>
      </w:r>
      <w:r w:rsidR="00D922B8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="00172E69">
        <w:rPr>
          <w:rFonts w:ascii="Times New Roman" w:hAnsi="Times New Roman"/>
          <w:color w:val="244061" w:themeColor="accent1" w:themeShade="80"/>
          <w:sz w:val="24"/>
          <w:lang w:eastAsia="ar-SA"/>
        </w:rPr>
        <w:t>(9)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участников</w:t>
      </w:r>
    </w:p>
    <w:p w:rsidR="00EA2061" w:rsidRPr="00905D82" w:rsidRDefault="00EA2061" w:rsidP="00507677">
      <w:pPr>
        <w:pStyle w:val="a4"/>
        <w:numPr>
          <w:ilvl w:val="0"/>
          <w:numId w:val="26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ансамбли</w:t>
      </w:r>
      <w:r w:rsidR="005300DE">
        <w:rPr>
          <w:rFonts w:ascii="Times New Roman" w:hAnsi="Times New Roman"/>
          <w:color w:val="244061" w:themeColor="accent1" w:themeShade="80"/>
          <w:sz w:val="24"/>
          <w:lang w:eastAsia="ar-SA"/>
        </w:rPr>
        <w:t>/оркестры от 9</w:t>
      </w:r>
      <w:r w:rsidR="00E818BE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до 30 участников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Возрастные </w:t>
      </w:r>
      <w:r w:rsidR="008E0F4A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категории участников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:</w:t>
      </w:r>
    </w:p>
    <w:p w:rsidR="00EA2061" w:rsidRPr="00905D82" w:rsidRDefault="00672428" w:rsidP="00507677">
      <w:pPr>
        <w:pStyle w:val="a4"/>
        <w:numPr>
          <w:ilvl w:val="0"/>
          <w:numId w:val="2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3- 6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лет,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7-8лет; 9-10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лет;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11-12 лет;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13-14 лет; 15-17 лет, 18 лет и старше.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</w:p>
    <w:p w:rsidR="008E0F4A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Каждый участник </w:t>
      </w:r>
      <w:r w:rsidR="00672428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в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номинации «Инструментальное исполнительство» должен подготовить конкурсную программу</w:t>
      </w:r>
      <w:r w:rsidR="005300DE">
        <w:rPr>
          <w:rFonts w:ascii="Times New Roman" w:hAnsi="Times New Roman"/>
          <w:color w:val="244061" w:themeColor="accent1" w:themeShade="80"/>
          <w:sz w:val="24"/>
          <w:lang w:eastAsia="ar-SA"/>
        </w:rPr>
        <w:t>,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сос</w:t>
      </w:r>
      <w:r w:rsidR="00672428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тоящую из </w:t>
      </w:r>
      <w:r w:rsidR="00800DEC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1</w:t>
      </w:r>
      <w:r w:rsidR="008E0F4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(одного) </w:t>
      </w:r>
      <w:r w:rsidR="00800DEC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или 2</w:t>
      </w:r>
      <w:r w:rsidR="008E0F4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(двух)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произведений</w:t>
      </w:r>
      <w:r w:rsidR="008E0F4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,</w:t>
      </w:r>
      <w:r w:rsidR="00B93B60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или отрывков из произведений,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или частей  крупной </w:t>
      </w:r>
      <w:r w:rsidR="00800DEC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формы,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общ</w:t>
      </w:r>
      <w:r w:rsidR="00B93B60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ей  продолжительностью звучания: </w:t>
      </w:r>
    </w:p>
    <w:p w:rsidR="008E0F4A" w:rsidRPr="00905D82" w:rsidRDefault="00B93B60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для категории </w:t>
      </w:r>
      <w:r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>3-12</w:t>
      </w:r>
      <w:r w:rsidR="00EA2061"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 xml:space="preserve"> лет</w:t>
      </w:r>
      <w:r w:rsidR="008E0F4A"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 xml:space="preserve"> -</w:t>
      </w:r>
      <w:r w:rsidR="00EA2061" w:rsidRPr="00905D82"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  <w:t>до 5 минут</w:t>
      </w:r>
      <w:r w:rsidR="00EA2061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, </w:t>
      </w:r>
    </w:p>
    <w:p w:rsidR="008E0F4A" w:rsidRPr="00905D82" w:rsidRDefault="008E0F4A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для категории</w:t>
      </w:r>
      <w:r w:rsidR="00B93B60"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>13 лет и старше</w:t>
      </w:r>
      <w:r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 xml:space="preserve"> -</w:t>
      </w:r>
      <w:r w:rsidR="00B93B60" w:rsidRPr="00905D82"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  <w:t>до 7 минут</w:t>
      </w:r>
      <w:r w:rsidR="00B93B60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.</w:t>
      </w:r>
    </w:p>
    <w:p w:rsidR="008E0F4A" w:rsidRDefault="00800DEC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Для ансамблей/</w:t>
      </w:r>
      <w:r w:rsidR="00EA20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оркестров</w:t>
      </w:r>
      <w:r w:rsidR="008E0F4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от 9 участников </w:t>
      </w:r>
      <w:r w:rsidR="008E0F4A"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>-</w:t>
      </w:r>
      <w:r w:rsidR="00EA2061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до 15 минут</w:t>
      </w:r>
      <w:r w:rsidR="00EA2061" w:rsidRPr="00905D82"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  <w:t>.</w:t>
      </w:r>
    </w:p>
    <w:p w:rsidR="008E0F4A" w:rsidRDefault="008E0F4A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</w:pPr>
    </w:p>
    <w:p w:rsidR="00D96A56" w:rsidRDefault="0002160D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i/>
          <w:color w:val="FF0000"/>
          <w:sz w:val="24"/>
          <w:lang w:eastAsia="ar-SA"/>
        </w:rPr>
      </w:pPr>
      <w:r w:rsidRPr="0002160D">
        <w:rPr>
          <w:rFonts w:ascii="Times New Roman" w:hAnsi="Times New Roman"/>
          <w:b/>
          <w:i/>
          <w:color w:val="FF0000"/>
          <w:sz w:val="24"/>
          <w:highlight w:val="yellow"/>
          <w:lang w:eastAsia="ar-SA"/>
        </w:rPr>
        <w:t>!!!!!!!</w:t>
      </w:r>
      <w:r w:rsidR="00D96A56" w:rsidRPr="0002160D">
        <w:rPr>
          <w:rFonts w:ascii="Times New Roman" w:hAnsi="Times New Roman"/>
          <w:b/>
          <w:i/>
          <w:color w:val="FF0000"/>
          <w:sz w:val="24"/>
          <w:highlight w:val="yellow"/>
          <w:lang w:eastAsia="ar-SA"/>
        </w:rPr>
        <w:t xml:space="preserve">Номинация </w:t>
      </w:r>
      <w:r w:rsidR="00D96A56" w:rsidRPr="0002160D">
        <w:rPr>
          <w:rFonts w:ascii="Times New Roman" w:hAnsi="Times New Roman"/>
          <w:b/>
          <w:i/>
          <w:color w:val="244061" w:themeColor="accent1" w:themeShade="80"/>
          <w:sz w:val="24"/>
          <w:highlight w:val="yellow"/>
          <w:lang w:eastAsia="ar-SA"/>
        </w:rPr>
        <w:t>«Инструментальное исполнительство» Соло и малые</w:t>
      </w:r>
      <w:r w:rsidR="00725509">
        <w:rPr>
          <w:rFonts w:ascii="Times New Roman" w:hAnsi="Times New Roman"/>
          <w:b/>
          <w:i/>
          <w:color w:val="244061" w:themeColor="accent1" w:themeShade="80"/>
          <w:sz w:val="24"/>
          <w:highlight w:val="yellow"/>
          <w:lang w:eastAsia="ar-SA"/>
        </w:rPr>
        <w:t xml:space="preserve"> ансамбли могут выступать сольно или под инструментальный аккомпанемент</w:t>
      </w:r>
      <w:r w:rsidR="00D96A56" w:rsidRPr="0002160D">
        <w:rPr>
          <w:rFonts w:ascii="Times New Roman" w:hAnsi="Times New Roman"/>
          <w:b/>
          <w:i/>
          <w:color w:val="244061" w:themeColor="accent1" w:themeShade="80"/>
          <w:sz w:val="24"/>
          <w:highlight w:val="yellow"/>
          <w:lang w:eastAsia="ar-SA"/>
        </w:rPr>
        <w:t xml:space="preserve">. Игра под фонограмму «-1» не предусмотрена, </w:t>
      </w:r>
      <w:r w:rsidR="00D96A56" w:rsidRPr="0002160D">
        <w:rPr>
          <w:rFonts w:ascii="Times New Roman" w:hAnsi="Times New Roman"/>
          <w:b/>
          <w:i/>
          <w:color w:val="FF0000"/>
          <w:sz w:val="24"/>
          <w:highlight w:val="yellow"/>
          <w:lang w:eastAsia="ar-SA"/>
        </w:rPr>
        <w:t>просьба обратить на это внимание!!!</w:t>
      </w:r>
      <w:r w:rsidRPr="0002160D">
        <w:rPr>
          <w:rFonts w:ascii="Times New Roman" w:hAnsi="Times New Roman"/>
          <w:b/>
          <w:i/>
          <w:color w:val="FF0000"/>
          <w:sz w:val="24"/>
          <w:highlight w:val="yellow"/>
          <w:lang w:eastAsia="ar-SA"/>
        </w:rPr>
        <w:t>!!!!</w:t>
      </w:r>
    </w:p>
    <w:p w:rsidR="0002160D" w:rsidRDefault="0002160D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i/>
          <w:color w:val="FF0000"/>
          <w:sz w:val="24"/>
          <w:lang w:eastAsia="ar-SA"/>
        </w:rPr>
      </w:pPr>
    </w:p>
    <w:p w:rsidR="0002160D" w:rsidRPr="0002160D" w:rsidRDefault="0002160D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i/>
          <w:color w:val="FF0000"/>
          <w:sz w:val="24"/>
          <w:lang w:eastAsia="ar-SA"/>
        </w:rPr>
      </w:pPr>
      <w:r w:rsidRPr="006950CB">
        <w:rPr>
          <w:rFonts w:ascii="Times New Roman" w:hAnsi="Times New Roman"/>
          <w:b/>
          <w:i/>
          <w:color w:val="FF0000"/>
          <w:sz w:val="24"/>
          <w:highlight w:val="green"/>
          <w:lang w:eastAsia="ar-SA"/>
        </w:rPr>
        <w:t xml:space="preserve">Номинация «Инструментальное исполнительство» Ансамбли/оркестры от 9 участников и более ВЫСТУПАЮТ 13 мая </w:t>
      </w:r>
      <w:r w:rsidR="006950CB" w:rsidRPr="006950CB">
        <w:rPr>
          <w:rFonts w:ascii="Times New Roman" w:hAnsi="Times New Roman"/>
          <w:b/>
          <w:i/>
          <w:color w:val="FF0000"/>
          <w:sz w:val="24"/>
          <w:highlight w:val="green"/>
          <w:lang w:eastAsia="ar-SA"/>
        </w:rPr>
        <w:t>в ДДиМ «Золак»</w:t>
      </w:r>
      <w:r w:rsidRPr="006950CB">
        <w:rPr>
          <w:rFonts w:ascii="Times New Roman" w:hAnsi="Times New Roman"/>
          <w:b/>
          <w:i/>
          <w:color w:val="FF0000"/>
          <w:sz w:val="24"/>
          <w:highlight w:val="green"/>
          <w:lang w:eastAsia="ar-SA"/>
        </w:rPr>
        <w:t>с возможностью подключения аппаратуры и фонограммы.</w:t>
      </w:r>
    </w:p>
    <w:p w:rsidR="00EA2061" w:rsidRPr="00905D82" w:rsidRDefault="008E0F4A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  <w:t xml:space="preserve">В заявке необходимо указать время для подготовки номера  </w:t>
      </w:r>
      <w:r w:rsidR="002A0905" w:rsidRPr="00905D82"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  <w:t>и</w:t>
      </w:r>
      <w:r w:rsidRPr="00905D82"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  <w:t xml:space="preserve">  время самого номера</w:t>
      </w:r>
    </w:p>
    <w:p w:rsidR="00B71050" w:rsidRPr="00905D82" w:rsidRDefault="00B71050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bCs/>
          <w:color w:val="244061" w:themeColor="accent1" w:themeShade="80"/>
          <w:sz w:val="24"/>
          <w:lang w:eastAsia="ar-SA"/>
        </w:rPr>
      </w:pP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bCs/>
          <w:color w:val="244061" w:themeColor="accent1" w:themeShade="80"/>
          <w:sz w:val="24"/>
          <w:lang w:eastAsia="ar-SA"/>
        </w:rPr>
        <w:t xml:space="preserve">Критерии </w:t>
      </w:r>
      <w:r w:rsidR="008E0F4A" w:rsidRPr="00905D82">
        <w:rPr>
          <w:rFonts w:ascii="Times New Roman" w:hAnsi="Times New Roman"/>
          <w:b/>
          <w:bCs/>
          <w:color w:val="244061" w:themeColor="accent1" w:themeShade="80"/>
          <w:sz w:val="24"/>
          <w:lang w:eastAsia="ar-SA"/>
        </w:rPr>
        <w:t>оценки выступлений</w:t>
      </w:r>
      <w:r w:rsidRPr="00905D82">
        <w:rPr>
          <w:rFonts w:ascii="Times New Roman" w:hAnsi="Times New Roman"/>
          <w:b/>
          <w:bCs/>
          <w:color w:val="244061" w:themeColor="accent1" w:themeShade="80"/>
          <w:sz w:val="24"/>
          <w:lang w:eastAsia="ar-SA"/>
        </w:rPr>
        <w:t>:</w:t>
      </w:r>
      <w:r w:rsidRPr="00905D82">
        <w:rPr>
          <w:rFonts w:ascii="Times New Roman" w:hAnsi="Times New Roman"/>
          <w:bCs/>
          <w:color w:val="244061" w:themeColor="accent1" w:themeShade="80"/>
          <w:sz w:val="24"/>
          <w:lang w:eastAsia="ar-SA"/>
        </w:rPr>
        <w:t xml:space="preserve"> интонация, м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узыкальность, виртуозность, культура звука, понимание стиля, художественная трактовка музыкального произведения, ансамблевый строй, подбор репертуара, артистичность, сценический вид, оригинальность исполнения.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="Andalus" w:hAnsi="Andalus" w:cs="Andalus"/>
          <w:i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>Возрастныекатегориимогутменятьсявзависимостиотподанныхзаявок</w:t>
      </w:r>
      <w:r w:rsidRPr="00905D82">
        <w:rPr>
          <w:rFonts w:ascii="Andalus" w:hAnsi="Andalus" w:cs="Andalus"/>
          <w:i/>
          <w:color w:val="244061" w:themeColor="accent1" w:themeShade="80"/>
          <w:sz w:val="24"/>
          <w:lang w:eastAsia="ar-SA"/>
        </w:rPr>
        <w:t>.</w:t>
      </w:r>
    </w:p>
    <w:p w:rsidR="00EA2061" w:rsidRPr="00905D82" w:rsidRDefault="00EA2061" w:rsidP="00507677">
      <w:pPr>
        <w:suppressAutoHyphens/>
        <w:spacing w:after="0" w:line="240" w:lineRule="auto"/>
        <w:ind w:right="-24" w:firstLine="426"/>
        <w:jc w:val="both"/>
        <w:rPr>
          <w:rFonts w:asciiTheme="minorHAnsi" w:hAnsiTheme="minorHAnsi" w:cs="Andalus"/>
          <w:color w:val="244061" w:themeColor="accent1" w:themeShade="80"/>
          <w:sz w:val="24"/>
          <w:lang w:eastAsia="ar-SA"/>
        </w:rPr>
      </w:pPr>
    </w:p>
    <w:p w:rsidR="009433FD" w:rsidRPr="00905D82" w:rsidRDefault="009433FD" w:rsidP="00507677">
      <w:pPr>
        <w:pStyle w:val="a3"/>
        <w:ind w:right="-24"/>
        <w:jc w:val="center"/>
        <w:rPr>
          <w:rFonts w:ascii="Andalus" w:hAnsi="Andalus" w:cs="Andalus"/>
          <w:b/>
          <w:i/>
          <w:color w:val="244061" w:themeColor="accent1" w:themeShade="80"/>
          <w:sz w:val="28"/>
        </w:rPr>
      </w:pPr>
      <w:r w:rsidRPr="00905D82">
        <w:rPr>
          <w:rFonts w:ascii="Times New Roman" w:eastAsia="Times New Roman" w:hAnsi="Times New Roman"/>
          <w:b/>
          <w:bCs/>
          <w:color w:val="244061" w:themeColor="accent1" w:themeShade="80"/>
          <w:sz w:val="28"/>
        </w:rPr>
        <w:t xml:space="preserve">5. </w:t>
      </w:r>
      <w:r w:rsidRPr="00905D82">
        <w:rPr>
          <w:rFonts w:ascii="Times New Roman" w:hAnsi="Times New Roman" w:cs="Times New Roman"/>
          <w:b/>
          <w:color w:val="244061" w:themeColor="accent1" w:themeShade="80"/>
          <w:sz w:val="28"/>
        </w:rPr>
        <w:t>Приём</w:t>
      </w:r>
      <w:r w:rsidR="00D922B8">
        <w:rPr>
          <w:rFonts w:ascii="Times New Roman" w:hAnsi="Times New Roman" w:cs="Times New Roman"/>
          <w:b/>
          <w:color w:val="244061" w:themeColor="accent1" w:themeShade="80"/>
          <w:sz w:val="28"/>
        </w:rPr>
        <w:t xml:space="preserve"> </w:t>
      </w:r>
      <w:r w:rsidRPr="00905D82">
        <w:rPr>
          <w:rFonts w:ascii="Times New Roman" w:hAnsi="Times New Roman" w:cs="Times New Roman"/>
          <w:b/>
          <w:color w:val="244061" w:themeColor="accent1" w:themeShade="80"/>
          <w:sz w:val="28"/>
        </w:rPr>
        <w:t>заявок и п</w:t>
      </w:r>
      <w:r w:rsidRPr="00905D82">
        <w:rPr>
          <w:rFonts w:ascii="Times New Roman" w:eastAsia="Times New Roman" w:hAnsi="Times New Roman"/>
          <w:b/>
          <w:bCs/>
          <w:color w:val="244061" w:themeColor="accent1" w:themeShade="80"/>
          <w:sz w:val="28"/>
        </w:rPr>
        <w:t>орядок регистрации на Конкурсе:</w:t>
      </w:r>
    </w:p>
    <w:p w:rsidR="009433FD" w:rsidRPr="006950CB" w:rsidRDefault="009433FD" w:rsidP="00507677">
      <w:pPr>
        <w:pStyle w:val="a4"/>
        <w:numPr>
          <w:ilvl w:val="0"/>
          <w:numId w:val="35"/>
        </w:numPr>
        <w:suppressAutoHyphens/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color w:val="FF0000"/>
          <w:sz w:val="24"/>
          <w:highlight w:val="green"/>
          <w:u w:val="single"/>
          <w:lang w:eastAsia="ar-SA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Для участия в Конкурсе необходимо заполнить электронную форму Заявки, т.е ТОЛЬКО в формате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val="en-US" w:eastAsia="ar-SA"/>
        </w:rPr>
        <w:t>Word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, </w:t>
      </w:r>
      <w:r w:rsidRPr="00905D82">
        <w:rPr>
          <w:rFonts w:ascii="Times New Roman" w:hAnsi="Times New Roman"/>
          <w:color w:val="002060"/>
          <w:sz w:val="24"/>
          <w:szCs w:val="24"/>
          <w:lang w:eastAsia="ar-SA"/>
        </w:rPr>
        <w:t xml:space="preserve">в противном случае, Администратор имеет право заявку не зарегистрировать. Заполненную форму заявки необходимо выслать 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на электронный адрес Оргкомитета 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  <w:lang w:val="en-US" w:eastAsia="ar-SA"/>
        </w:rPr>
        <w:t>shkolatalantov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  <w:lang w:eastAsia="ar-SA"/>
        </w:rPr>
        <w:t>.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  <w:lang w:val="en-US" w:eastAsia="ar-SA"/>
        </w:rPr>
        <w:t>info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  <w:lang w:eastAsia="ar-SA"/>
        </w:rPr>
        <w:t>@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  <w:lang w:val="en-US" w:eastAsia="ar-SA"/>
        </w:rPr>
        <w:t>mail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  <w:lang w:eastAsia="ar-SA"/>
        </w:rPr>
        <w:t>.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  <w:lang w:val="en-US" w:eastAsia="ar-SA"/>
        </w:rPr>
        <w:t>ru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 с пометкой 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  <w:lang w:eastAsia="ar-SA"/>
        </w:rPr>
        <w:t>«Заявка на конкурс «</w:t>
      </w:r>
      <w:r w:rsidR="006854D1">
        <w:rPr>
          <w:rFonts w:ascii="Times New Roman" w:eastAsia="Times New Roman" w:hAnsi="Times New Roman"/>
          <w:b/>
          <w:color w:val="244061" w:themeColor="accent1" w:themeShade="80"/>
          <w:sz w:val="24"/>
          <w:lang w:eastAsia="ar-SA"/>
        </w:rPr>
        <w:t>Моя Мечта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  <w:lang w:eastAsia="ar-SA"/>
        </w:rPr>
        <w:t xml:space="preserve"> 2018»</w:t>
      </w:r>
      <w:r w:rsidRPr="00905D82">
        <w:rPr>
          <w:rFonts w:ascii="Times New Roman" w:hAnsi="Times New Roman"/>
          <w:color w:val="002060"/>
          <w:sz w:val="24"/>
          <w:szCs w:val="24"/>
          <w:lang w:eastAsia="ar-SA"/>
        </w:rPr>
        <w:t xml:space="preserve">, а также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вместе с заявкой прикрепить  фото или скан подтверждения оплаты (ксерокопия квитанции).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u w:val="single"/>
          <w:lang w:eastAsia="ar-SA"/>
        </w:rPr>
        <w:t xml:space="preserve">Без оплаты заявка не регистрируется. </w:t>
      </w:r>
      <w:r w:rsidR="00D1028F" w:rsidRPr="006950CB">
        <w:rPr>
          <w:rFonts w:ascii="Times New Roman" w:eastAsia="Times New Roman" w:hAnsi="Times New Roman"/>
          <w:b/>
          <w:color w:val="FF0000"/>
          <w:sz w:val="24"/>
          <w:highlight w:val="green"/>
          <w:lang w:eastAsia="ar-SA"/>
        </w:rPr>
        <w:t>Прием заявок до 28апреля</w:t>
      </w:r>
      <w:r w:rsidR="00EB194B" w:rsidRPr="006950CB">
        <w:rPr>
          <w:rFonts w:ascii="Times New Roman" w:eastAsia="Times New Roman" w:hAnsi="Times New Roman"/>
          <w:b/>
          <w:color w:val="FF0000"/>
          <w:sz w:val="24"/>
          <w:highlight w:val="green"/>
          <w:lang w:eastAsia="ar-SA"/>
        </w:rPr>
        <w:t>.</w:t>
      </w:r>
    </w:p>
    <w:p w:rsidR="009433FD" w:rsidRPr="00B548AC" w:rsidRDefault="009433FD" w:rsidP="00507677">
      <w:pPr>
        <w:pStyle w:val="a4"/>
        <w:numPr>
          <w:ilvl w:val="0"/>
          <w:numId w:val="35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b/>
          <w:color w:val="FF0000"/>
          <w:sz w:val="24"/>
          <w:szCs w:val="24"/>
          <w:lang w:eastAsia="ar-SA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ВНИМАНИЕ! Данные, указанные в заявке, будут отпечатаны далее в дипломе, поэтому рекомендуем проверять правильность заполнения заявки перед отправкой.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="00D1028F" w:rsidRPr="00B548AC">
        <w:rPr>
          <w:rFonts w:ascii="Times New Roman" w:eastAsia="Times New Roman" w:hAnsi="Times New Roman"/>
          <w:b/>
          <w:color w:val="FF0000"/>
          <w:sz w:val="24"/>
          <w:lang w:eastAsia="ar-SA"/>
        </w:rPr>
        <w:t>В</w:t>
      </w:r>
      <w:r w:rsidR="00A6375B" w:rsidRPr="00B548AC">
        <w:rPr>
          <w:rFonts w:ascii="Times New Roman" w:eastAsia="Times New Roman" w:hAnsi="Times New Roman"/>
          <w:b/>
          <w:color w:val="FF0000"/>
          <w:sz w:val="24"/>
          <w:lang w:eastAsia="ar-SA"/>
        </w:rPr>
        <w:t>несение 1 (одного) изм</w:t>
      </w:r>
      <w:r w:rsidR="00D3240A" w:rsidRPr="00B548AC">
        <w:rPr>
          <w:rFonts w:ascii="Times New Roman" w:eastAsia="Times New Roman" w:hAnsi="Times New Roman"/>
          <w:b/>
          <w:color w:val="FF0000"/>
          <w:sz w:val="24"/>
          <w:lang w:eastAsia="ar-SA"/>
        </w:rPr>
        <w:t>енения в заявке 10 руб.</w:t>
      </w:r>
    </w:p>
    <w:p w:rsidR="009433FD" w:rsidRPr="00905D82" w:rsidRDefault="009433FD" w:rsidP="00507677">
      <w:pPr>
        <w:pStyle w:val="a4"/>
        <w:numPr>
          <w:ilvl w:val="0"/>
          <w:numId w:val="35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u w:val="single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Расходы по перечислению денежных средств на расчетный счет Организатора Конкурса, расходы по пересылке оригинальных приглашений, а также расходы по прибытию/убытию в (из) г. Минска Участники оплачивают самостоятельно. </w:t>
      </w:r>
    </w:p>
    <w:p w:rsidR="009433FD" w:rsidRPr="00905D82" w:rsidRDefault="009433FD" w:rsidP="00507677">
      <w:pPr>
        <w:pStyle w:val="a4"/>
        <w:numPr>
          <w:ilvl w:val="0"/>
          <w:numId w:val="35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/>
          <w:bCs/>
          <w:color w:val="244061" w:themeColor="accent1" w:themeShade="80"/>
          <w:sz w:val="24"/>
          <w:u w:val="single"/>
          <w:lang w:eastAsia="ar-SA"/>
        </w:rPr>
      </w:pP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lastRenderedPageBreak/>
        <w:t xml:space="preserve">Оргкомитет имеет право </w:t>
      </w:r>
      <w:r w:rsidRPr="00905D82">
        <w:rPr>
          <w:rFonts w:ascii="Times New Roman" w:eastAsia="Times New Roman" w:hAnsi="Times New Roman"/>
          <w:b/>
          <w:bCs/>
          <w:color w:val="244061" w:themeColor="accent1" w:themeShade="80"/>
          <w:sz w:val="24"/>
          <w:lang w:eastAsia="ar-SA"/>
        </w:rPr>
        <w:t>продлить прием заявок либо закрыть прием в любой номинации раньше установленного срока</w:t>
      </w: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 xml:space="preserve">, если количество заявок в номинации превысит технические возможности конкурса. Заявки, поданные и оплаченные после закрытия приема заявок не регистрируются, оплата не возвращается! </w:t>
      </w:r>
      <w:r w:rsidRPr="00905D82">
        <w:rPr>
          <w:rFonts w:ascii="Times New Roman" w:eastAsia="Times New Roman" w:hAnsi="Times New Roman"/>
          <w:b/>
          <w:bCs/>
          <w:color w:val="244061" w:themeColor="accent1" w:themeShade="80"/>
          <w:sz w:val="24"/>
          <w:lang w:eastAsia="ar-SA"/>
        </w:rPr>
        <w:t>Просьба, перед подачей заявки отслеживать информацию на сайте и в группе вконтакте  vk.com/shkolatalantovby</w:t>
      </w:r>
    </w:p>
    <w:p w:rsidR="009433FD" w:rsidRPr="00905D82" w:rsidRDefault="009433FD" w:rsidP="00507677">
      <w:pPr>
        <w:spacing w:after="0" w:line="240" w:lineRule="auto"/>
        <w:ind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</w:p>
    <w:p w:rsidR="009433FD" w:rsidRPr="00905D82" w:rsidRDefault="009433FD" w:rsidP="00507677">
      <w:pPr>
        <w:pStyle w:val="a4"/>
        <w:numPr>
          <w:ilvl w:val="0"/>
          <w:numId w:val="34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>Участникам из иностранных государств необходимо предоставить список участников и сопровождающих лиц согласно образца на отдельном листе:</w:t>
      </w:r>
    </w:p>
    <w:p w:rsidR="009433FD" w:rsidRPr="00905D82" w:rsidRDefault="009433FD" w:rsidP="00507677">
      <w:pPr>
        <w:pStyle w:val="a4"/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1"/>
        <w:gridCol w:w="2883"/>
        <w:gridCol w:w="1845"/>
        <w:gridCol w:w="4139"/>
      </w:tblGrid>
      <w:tr w:rsidR="009433FD" w:rsidRPr="00905D82" w:rsidTr="00507677">
        <w:trPr>
          <w:jc w:val="center"/>
        </w:trPr>
        <w:tc>
          <w:tcPr>
            <w:tcW w:w="236" w:type="dxa"/>
            <w:shd w:val="clear" w:color="auto" w:fill="auto"/>
          </w:tcPr>
          <w:p w:rsidR="009433FD" w:rsidRPr="00905D82" w:rsidRDefault="009433FD" w:rsidP="00507677">
            <w:pPr>
              <w:spacing w:after="0" w:line="240" w:lineRule="auto"/>
              <w:ind w:right="-24" w:firstLine="426"/>
              <w:jc w:val="both"/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  <w:t>№</w:t>
            </w:r>
          </w:p>
        </w:tc>
        <w:tc>
          <w:tcPr>
            <w:tcW w:w="2954" w:type="dxa"/>
            <w:shd w:val="clear" w:color="auto" w:fill="auto"/>
          </w:tcPr>
          <w:p w:rsidR="009433FD" w:rsidRPr="00905D82" w:rsidRDefault="009433FD" w:rsidP="00507677">
            <w:pPr>
              <w:spacing w:after="0" w:line="240" w:lineRule="auto"/>
              <w:ind w:right="-24" w:firstLine="16"/>
              <w:jc w:val="center"/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  <w:t>Ф.И.О.</w:t>
            </w:r>
          </w:p>
        </w:tc>
        <w:tc>
          <w:tcPr>
            <w:tcW w:w="1869" w:type="dxa"/>
            <w:shd w:val="clear" w:color="auto" w:fill="auto"/>
          </w:tcPr>
          <w:p w:rsidR="009433FD" w:rsidRPr="00905D82" w:rsidRDefault="009433FD" w:rsidP="00507677">
            <w:pPr>
              <w:spacing w:after="0" w:line="240" w:lineRule="auto"/>
              <w:ind w:right="-24"/>
              <w:jc w:val="center"/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  <w:t>Дата рождения</w:t>
            </w:r>
          </w:p>
        </w:tc>
        <w:tc>
          <w:tcPr>
            <w:tcW w:w="4229" w:type="dxa"/>
            <w:shd w:val="clear" w:color="auto" w:fill="auto"/>
          </w:tcPr>
          <w:p w:rsidR="009433FD" w:rsidRPr="00905D82" w:rsidRDefault="009433FD" w:rsidP="00507677">
            <w:pPr>
              <w:spacing w:after="0" w:line="240" w:lineRule="auto"/>
              <w:ind w:right="-24"/>
              <w:jc w:val="center"/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  <w:t>Паспортные данные,</w:t>
            </w:r>
          </w:p>
          <w:p w:rsidR="009433FD" w:rsidRPr="00905D82" w:rsidRDefault="009433FD" w:rsidP="00507677">
            <w:pPr>
              <w:spacing w:after="0" w:line="240" w:lineRule="auto"/>
              <w:ind w:right="-24"/>
              <w:jc w:val="center"/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  <w:t>свидетельство о рождении</w:t>
            </w:r>
          </w:p>
        </w:tc>
      </w:tr>
      <w:tr w:rsidR="009433FD" w:rsidRPr="00905D82" w:rsidTr="00507677">
        <w:trPr>
          <w:jc w:val="center"/>
        </w:trPr>
        <w:tc>
          <w:tcPr>
            <w:tcW w:w="236" w:type="dxa"/>
            <w:shd w:val="clear" w:color="auto" w:fill="auto"/>
          </w:tcPr>
          <w:p w:rsidR="009433FD" w:rsidRPr="00905D82" w:rsidRDefault="009433FD" w:rsidP="00507677">
            <w:pPr>
              <w:spacing w:after="0" w:line="240" w:lineRule="auto"/>
              <w:ind w:right="-24" w:firstLine="426"/>
              <w:jc w:val="both"/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</w:pPr>
          </w:p>
        </w:tc>
        <w:tc>
          <w:tcPr>
            <w:tcW w:w="2954" w:type="dxa"/>
            <w:shd w:val="clear" w:color="auto" w:fill="auto"/>
          </w:tcPr>
          <w:p w:rsidR="009433FD" w:rsidRPr="00905D82" w:rsidRDefault="009433FD" w:rsidP="00507677">
            <w:pPr>
              <w:spacing w:after="0" w:line="240" w:lineRule="auto"/>
              <w:ind w:right="-24" w:firstLine="426"/>
              <w:jc w:val="both"/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</w:pPr>
          </w:p>
        </w:tc>
        <w:tc>
          <w:tcPr>
            <w:tcW w:w="1869" w:type="dxa"/>
            <w:shd w:val="clear" w:color="auto" w:fill="auto"/>
          </w:tcPr>
          <w:p w:rsidR="009433FD" w:rsidRPr="00905D82" w:rsidRDefault="009433FD" w:rsidP="00507677">
            <w:pPr>
              <w:spacing w:after="0" w:line="240" w:lineRule="auto"/>
              <w:ind w:right="-24" w:firstLine="426"/>
              <w:jc w:val="both"/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</w:pPr>
          </w:p>
        </w:tc>
        <w:tc>
          <w:tcPr>
            <w:tcW w:w="4229" w:type="dxa"/>
            <w:shd w:val="clear" w:color="auto" w:fill="auto"/>
          </w:tcPr>
          <w:p w:rsidR="009433FD" w:rsidRPr="00905D82" w:rsidRDefault="009433FD" w:rsidP="00507677">
            <w:pPr>
              <w:spacing w:after="0" w:line="240" w:lineRule="auto"/>
              <w:ind w:right="-24" w:firstLine="426"/>
              <w:jc w:val="both"/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9433FD" w:rsidRPr="00905D82" w:rsidTr="00507677">
        <w:trPr>
          <w:trHeight w:val="187"/>
          <w:jc w:val="center"/>
        </w:trPr>
        <w:tc>
          <w:tcPr>
            <w:tcW w:w="236" w:type="dxa"/>
            <w:shd w:val="clear" w:color="auto" w:fill="auto"/>
          </w:tcPr>
          <w:p w:rsidR="009433FD" w:rsidRPr="00905D82" w:rsidRDefault="009433FD" w:rsidP="00507677">
            <w:pPr>
              <w:spacing w:after="0" w:line="240" w:lineRule="auto"/>
              <w:ind w:right="-24" w:firstLine="426"/>
              <w:jc w:val="both"/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</w:pPr>
          </w:p>
        </w:tc>
        <w:tc>
          <w:tcPr>
            <w:tcW w:w="2954" w:type="dxa"/>
            <w:shd w:val="clear" w:color="auto" w:fill="auto"/>
          </w:tcPr>
          <w:p w:rsidR="009433FD" w:rsidRPr="00905D82" w:rsidRDefault="009433FD" w:rsidP="00507677">
            <w:pPr>
              <w:spacing w:after="0" w:line="240" w:lineRule="auto"/>
              <w:ind w:right="-24" w:firstLine="426"/>
              <w:jc w:val="both"/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</w:pPr>
          </w:p>
        </w:tc>
        <w:tc>
          <w:tcPr>
            <w:tcW w:w="1869" w:type="dxa"/>
            <w:shd w:val="clear" w:color="auto" w:fill="auto"/>
          </w:tcPr>
          <w:p w:rsidR="009433FD" w:rsidRPr="00905D82" w:rsidRDefault="009433FD" w:rsidP="00507677">
            <w:pPr>
              <w:spacing w:after="0" w:line="240" w:lineRule="auto"/>
              <w:ind w:right="-24" w:firstLine="426"/>
              <w:jc w:val="both"/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</w:pPr>
          </w:p>
        </w:tc>
        <w:tc>
          <w:tcPr>
            <w:tcW w:w="4229" w:type="dxa"/>
            <w:shd w:val="clear" w:color="auto" w:fill="auto"/>
          </w:tcPr>
          <w:p w:rsidR="009433FD" w:rsidRPr="00905D82" w:rsidRDefault="009433FD" w:rsidP="00507677">
            <w:pPr>
              <w:spacing w:after="0" w:line="240" w:lineRule="auto"/>
              <w:ind w:right="-24" w:firstLine="426"/>
              <w:jc w:val="both"/>
              <w:rPr>
                <w:rFonts w:ascii="Times New Roman" w:eastAsia="Times New Roman" w:hAnsi="Times New Roman"/>
                <w:bCs/>
                <w:color w:val="244061" w:themeColor="accent1" w:themeShade="80"/>
                <w:sz w:val="24"/>
                <w:lang w:eastAsia="ar-SA"/>
              </w:rPr>
            </w:pPr>
          </w:p>
        </w:tc>
      </w:tr>
    </w:tbl>
    <w:p w:rsidR="009433FD" w:rsidRPr="00905D82" w:rsidRDefault="009433FD" w:rsidP="00507677">
      <w:pPr>
        <w:pStyle w:val="a4"/>
        <w:numPr>
          <w:ilvl w:val="0"/>
          <w:numId w:val="35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>Для въезда на территорию Республики Беларусь руководителю необходимо иметь: согласие от родителей, заверенное нотариусом. При пересечении государственной границы несовершеннолетним гражданам Российской Федерации или стран СНГ необходимо иметь загранпаспорт или свидетельство о рождении с подтверждением гражданства (вкладыш или штамп).</w:t>
      </w:r>
    </w:p>
    <w:p w:rsidR="009433FD" w:rsidRPr="00905D82" w:rsidRDefault="009433FD" w:rsidP="00507677">
      <w:pPr>
        <w:pStyle w:val="a4"/>
        <w:numPr>
          <w:ilvl w:val="0"/>
          <w:numId w:val="35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>Детские коллективы и исполнители до 12 лет должны иметь не менее одного сопровождающего на 8 несовершеннолетних, которые несут полную ответственность за сохранность жизни и здоровья детей.</w:t>
      </w:r>
    </w:p>
    <w:p w:rsidR="009433FD" w:rsidRPr="00905D82" w:rsidRDefault="009433FD" w:rsidP="00507677">
      <w:pPr>
        <w:suppressAutoHyphens/>
        <w:spacing w:after="0" w:line="240" w:lineRule="auto"/>
        <w:ind w:right="-24" w:firstLine="426"/>
        <w:jc w:val="both"/>
        <w:rPr>
          <w:rFonts w:asciiTheme="minorHAnsi" w:hAnsiTheme="minorHAnsi" w:cs="Andalus"/>
          <w:color w:val="244061" w:themeColor="accent1" w:themeShade="80"/>
          <w:sz w:val="24"/>
          <w:lang w:eastAsia="ar-SA"/>
        </w:rPr>
      </w:pPr>
    </w:p>
    <w:p w:rsidR="00CA3D79" w:rsidRPr="00905D82" w:rsidRDefault="00116844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244061" w:themeColor="accent1" w:themeShade="80"/>
          <w:sz w:val="28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6</w:t>
      </w:r>
      <w:r w:rsidR="009752A1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. </w:t>
      </w:r>
      <w:r w:rsidR="00CA3D79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Условия проведения конкурса</w:t>
      </w:r>
    </w:p>
    <w:p w:rsidR="00EA2061" w:rsidRPr="00905D82" w:rsidRDefault="00EA2061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>Конкурс и</w:t>
      </w:r>
      <w:r w:rsidR="00115E60"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>меет два очных  отборочных тура:</w:t>
      </w:r>
    </w:p>
    <w:p w:rsidR="00EA2061" w:rsidRPr="00905D82" w:rsidRDefault="00EA2061" w:rsidP="00507677">
      <w:pPr>
        <w:pStyle w:val="a4"/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>Первый тур: по его результатам участники приглашаются на церемонию Награждения</w:t>
      </w:r>
      <w:r w:rsidR="00243192"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 xml:space="preserve"> в день выступления.</w:t>
      </w:r>
    </w:p>
    <w:p w:rsidR="008E0F4A" w:rsidRPr="00905D82" w:rsidRDefault="00EA2061" w:rsidP="00507677">
      <w:pPr>
        <w:pStyle w:val="a4"/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/>
          <w:color w:val="244061" w:themeColor="accent1" w:themeShade="80"/>
          <w:sz w:val="24"/>
          <w:szCs w:val="20"/>
          <w:lang w:eastAsia="ru-RU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>Второй тур: проходит в этот же день, где на Гала-концерте конкурсного дня из номинированных кандидатов</w:t>
      </w:r>
      <w:r w:rsidR="001D0783"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 xml:space="preserve"> при повторном конкурсном выступлении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 xml:space="preserve">, </w:t>
      </w:r>
      <w:r w:rsidR="008E0F4A"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>жюри выбирает обладателя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 xml:space="preserve"> Гран-При среди </w:t>
      </w:r>
      <w:r w:rsidR="00B440FA"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 xml:space="preserve">участников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>конкурсных номинаций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  <w:szCs w:val="20"/>
          <w:lang w:eastAsia="ru-RU"/>
        </w:rPr>
        <w:t xml:space="preserve">. </w:t>
      </w:r>
    </w:p>
    <w:p w:rsidR="00215619" w:rsidRPr="00905D82" w:rsidRDefault="00B440F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 xml:space="preserve">Награждения лауреатов, </w:t>
      </w:r>
      <w:r w:rsidR="00EA2061"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 xml:space="preserve">дипломантов и участников конкурса проводятся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>в день выступлений</w:t>
      </w:r>
      <w:r w:rsidR="00B548AC"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  <w:t>.</w:t>
      </w:r>
    </w:p>
    <w:p w:rsidR="008E0F4A" w:rsidRPr="00905D82" w:rsidRDefault="008E0F4A" w:rsidP="00507677">
      <w:pPr>
        <w:pStyle w:val="a4"/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</w:pPr>
    </w:p>
    <w:p w:rsidR="009433FD" w:rsidRPr="00905D82" w:rsidRDefault="009433FD" w:rsidP="00507677">
      <w:pPr>
        <w:pStyle w:val="a4"/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</w:pPr>
    </w:p>
    <w:p w:rsidR="009433FD" w:rsidRPr="00905D82" w:rsidRDefault="00116844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244061" w:themeColor="accent1" w:themeShade="80"/>
          <w:sz w:val="28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7</w:t>
      </w:r>
      <w:r w:rsidR="009433FD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. Награждение</w:t>
      </w:r>
    </w:p>
    <w:p w:rsidR="009433FD" w:rsidRPr="00905D82" w:rsidRDefault="009433FD" w:rsidP="00507677">
      <w:pPr>
        <w:spacing w:after="0" w:line="240" w:lineRule="auto"/>
        <w:ind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В соответствии с решением жюри участникам Конкурса в каждой номинации и возрастной группе присваиваются следующие звания (с вручением соответствующих дипломов, </w:t>
      </w:r>
      <w:r w:rsidR="00B548AC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призов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 с символикой конкурса, подарочных сертификатов на другие конкурсы и т.д</w:t>
      </w:r>
      <w:r w:rsidR="00D45136" w:rsidRPr="00D45136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.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):</w:t>
      </w:r>
    </w:p>
    <w:p w:rsidR="009433FD" w:rsidRPr="00905D82" w:rsidRDefault="009433FD" w:rsidP="00507677">
      <w:pPr>
        <w:pStyle w:val="a3"/>
        <w:numPr>
          <w:ilvl w:val="0"/>
          <w:numId w:val="40"/>
        </w:numPr>
        <w:ind w:left="0" w:right="-24" w:firstLine="426"/>
        <w:jc w:val="both"/>
        <w:rPr>
          <w:rFonts w:ascii="Times New Roman" w:hAnsi="Times New Roman" w:cs="Times New Roman"/>
          <w:bCs/>
          <w:color w:val="17365D" w:themeColor="text2" w:themeShade="BF"/>
          <w:sz w:val="24"/>
        </w:rPr>
      </w:pPr>
      <w:r w:rsidRPr="00905D82">
        <w:rPr>
          <w:rFonts w:ascii="Times New Roman" w:hAnsi="Times New Roman" w:cs="Times New Roman"/>
          <w:color w:val="17365D" w:themeColor="text2" w:themeShade="BF"/>
          <w:sz w:val="24"/>
        </w:rPr>
        <w:t xml:space="preserve">Гран-При и подарок </w:t>
      </w:r>
    </w:p>
    <w:p w:rsidR="009433FD" w:rsidRPr="00905D82" w:rsidRDefault="009433FD" w:rsidP="00507677">
      <w:pPr>
        <w:pStyle w:val="a3"/>
        <w:numPr>
          <w:ilvl w:val="0"/>
          <w:numId w:val="40"/>
        </w:numPr>
        <w:ind w:left="0" w:right="-24" w:firstLine="426"/>
        <w:jc w:val="both"/>
        <w:rPr>
          <w:rFonts w:ascii="Times New Roman" w:hAnsi="Times New Roman" w:cs="Times New Roman"/>
          <w:bCs/>
          <w:color w:val="17365D" w:themeColor="text2" w:themeShade="BF"/>
          <w:sz w:val="24"/>
        </w:rPr>
      </w:pP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 xml:space="preserve">Лауреаты </w:t>
      </w: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  <w:lang w:val="en-US"/>
        </w:rPr>
        <w:t>I</w:t>
      </w: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 xml:space="preserve">, </w:t>
      </w: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  <w:lang w:val="en-US"/>
        </w:rPr>
        <w:t>II</w:t>
      </w: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 xml:space="preserve">, </w:t>
      </w: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  <w:lang w:val="en-US"/>
        </w:rPr>
        <w:t>III</w:t>
      </w: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 xml:space="preserve"> степени и подарок</w:t>
      </w:r>
    </w:p>
    <w:p w:rsidR="009433FD" w:rsidRPr="00905D82" w:rsidRDefault="009433FD" w:rsidP="00507677">
      <w:pPr>
        <w:pStyle w:val="a3"/>
        <w:numPr>
          <w:ilvl w:val="0"/>
          <w:numId w:val="40"/>
        </w:numPr>
        <w:ind w:left="0" w:right="-24" w:firstLine="426"/>
        <w:jc w:val="both"/>
        <w:rPr>
          <w:rFonts w:ascii="Times New Roman" w:hAnsi="Times New Roman" w:cs="Times New Roman"/>
          <w:bCs/>
          <w:color w:val="17365D" w:themeColor="text2" w:themeShade="BF"/>
          <w:sz w:val="24"/>
        </w:rPr>
      </w:pP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 xml:space="preserve">Дипломанты </w:t>
      </w: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  <w:lang w:val="en-US"/>
        </w:rPr>
        <w:t>I</w:t>
      </w: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 xml:space="preserve">, </w:t>
      </w: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  <w:lang w:val="en-US"/>
        </w:rPr>
        <w:t>II</w:t>
      </w: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 xml:space="preserve">, </w:t>
      </w: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  <w:lang w:val="en-US"/>
        </w:rPr>
        <w:t>III</w:t>
      </w: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>, степени и подарок</w:t>
      </w:r>
    </w:p>
    <w:p w:rsidR="009433FD" w:rsidRPr="00905D82" w:rsidRDefault="009433FD" w:rsidP="00507677">
      <w:pPr>
        <w:pStyle w:val="a3"/>
        <w:numPr>
          <w:ilvl w:val="0"/>
          <w:numId w:val="40"/>
        </w:numPr>
        <w:ind w:left="0" w:right="-24" w:firstLine="426"/>
        <w:jc w:val="both"/>
        <w:rPr>
          <w:rFonts w:ascii="Times New Roman" w:hAnsi="Times New Roman" w:cs="Times New Roman"/>
          <w:bCs/>
          <w:color w:val="17365D" w:themeColor="text2" w:themeShade="BF"/>
          <w:sz w:val="24"/>
        </w:rPr>
      </w:pP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>Диплом педагогу обладателя Гран-При и специальный памятный подарок</w:t>
      </w:r>
    </w:p>
    <w:p w:rsidR="009433FD" w:rsidRPr="00905D82" w:rsidRDefault="009433FD" w:rsidP="00507677">
      <w:pPr>
        <w:pStyle w:val="a3"/>
        <w:numPr>
          <w:ilvl w:val="0"/>
          <w:numId w:val="40"/>
        </w:numPr>
        <w:ind w:left="0" w:right="-24" w:firstLine="426"/>
        <w:jc w:val="both"/>
        <w:rPr>
          <w:rFonts w:ascii="Times New Roman" w:hAnsi="Times New Roman" w:cs="Times New Roman"/>
          <w:bCs/>
          <w:color w:val="17365D" w:themeColor="text2" w:themeShade="BF"/>
          <w:sz w:val="24"/>
        </w:rPr>
      </w:pP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>Специальные дипломы от организатора Конкурса</w:t>
      </w:r>
    </w:p>
    <w:p w:rsidR="009433FD" w:rsidRPr="00905D82" w:rsidRDefault="009433FD" w:rsidP="00507677">
      <w:pPr>
        <w:pStyle w:val="a3"/>
        <w:numPr>
          <w:ilvl w:val="0"/>
          <w:numId w:val="40"/>
        </w:numPr>
        <w:ind w:left="0" w:right="-24" w:firstLine="426"/>
        <w:jc w:val="both"/>
        <w:rPr>
          <w:rFonts w:ascii="Times New Roman" w:hAnsi="Times New Roman" w:cs="Times New Roman"/>
          <w:bCs/>
          <w:color w:val="17365D" w:themeColor="text2" w:themeShade="BF"/>
          <w:sz w:val="24"/>
        </w:rPr>
      </w:pP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>Дипломы зрительских симпатий</w:t>
      </w:r>
    </w:p>
    <w:p w:rsidR="009433FD" w:rsidRPr="00905D82" w:rsidRDefault="009433FD" w:rsidP="00507677">
      <w:pPr>
        <w:pStyle w:val="a3"/>
        <w:numPr>
          <w:ilvl w:val="0"/>
          <w:numId w:val="40"/>
        </w:numPr>
        <w:ind w:left="0" w:right="-24" w:firstLine="426"/>
        <w:jc w:val="both"/>
        <w:rPr>
          <w:rFonts w:ascii="Times New Roman" w:hAnsi="Times New Roman" w:cs="Times New Roman"/>
          <w:bCs/>
          <w:color w:val="17365D" w:themeColor="text2" w:themeShade="BF"/>
          <w:sz w:val="24"/>
        </w:rPr>
      </w:pP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>Дипломы и подарочные сертификаты от членов жюри</w:t>
      </w:r>
    </w:p>
    <w:p w:rsidR="009433FD" w:rsidRPr="00905D82" w:rsidRDefault="00E56077" w:rsidP="00507677">
      <w:pPr>
        <w:pStyle w:val="a3"/>
        <w:numPr>
          <w:ilvl w:val="0"/>
          <w:numId w:val="40"/>
        </w:numPr>
        <w:ind w:left="0" w:right="-24" w:firstLine="426"/>
        <w:jc w:val="both"/>
        <w:rPr>
          <w:rFonts w:ascii="Times New Roman" w:hAnsi="Times New Roman" w:cs="Times New Roman"/>
          <w:bCs/>
          <w:color w:val="17365D" w:themeColor="text2" w:themeShade="BF"/>
          <w:sz w:val="24"/>
        </w:rPr>
      </w:pPr>
      <w:r>
        <w:rPr>
          <w:rFonts w:ascii="Times New Roman" w:hAnsi="Times New Roman" w:cs="Times New Roman"/>
          <w:bCs/>
          <w:color w:val="17365D" w:themeColor="text2" w:themeShade="BF"/>
          <w:sz w:val="24"/>
        </w:rPr>
        <w:t>Дипломы</w:t>
      </w:r>
      <w:r w:rsidR="009433FD"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 xml:space="preserve"> педагогам и руководителям, чьи участники стали лауреатами Конкурса.</w:t>
      </w:r>
    </w:p>
    <w:p w:rsidR="009433FD" w:rsidRPr="00905D82" w:rsidRDefault="009433FD" w:rsidP="00507677">
      <w:pPr>
        <w:pStyle w:val="a3"/>
        <w:numPr>
          <w:ilvl w:val="0"/>
          <w:numId w:val="40"/>
        </w:numPr>
        <w:ind w:left="0" w:right="-24" w:firstLine="426"/>
        <w:jc w:val="both"/>
        <w:rPr>
          <w:rFonts w:ascii="Times New Roman" w:hAnsi="Times New Roman" w:cs="Times New Roman"/>
          <w:bCs/>
          <w:color w:val="17365D" w:themeColor="text2" w:themeShade="BF"/>
        </w:rPr>
      </w:pPr>
      <w:r w:rsidRPr="00905D82">
        <w:rPr>
          <w:rFonts w:ascii="Times New Roman" w:hAnsi="Times New Roman" w:cs="Times New Roman"/>
          <w:bCs/>
          <w:color w:val="17365D" w:themeColor="text2" w:themeShade="BF"/>
          <w:sz w:val="24"/>
        </w:rPr>
        <w:t>Всем участникам памятные призы от Спонсоров</w:t>
      </w:r>
      <w:r w:rsidRPr="00905D82">
        <w:rPr>
          <w:rFonts w:ascii="Times New Roman" w:hAnsi="Times New Roman" w:cs="Times New Roman"/>
          <w:bCs/>
          <w:color w:val="17365D" w:themeColor="text2" w:themeShade="BF"/>
        </w:rPr>
        <w:t xml:space="preserve">и </w:t>
      </w:r>
      <w:r w:rsidRPr="00E56077">
        <w:rPr>
          <w:rFonts w:ascii="Times New Roman" w:hAnsi="Times New Roman" w:cs="Times New Roman"/>
          <w:bCs/>
          <w:color w:val="17365D" w:themeColor="text2" w:themeShade="BF"/>
          <w:sz w:val="24"/>
        </w:rPr>
        <w:t xml:space="preserve">Организаторов конкурса. </w:t>
      </w:r>
    </w:p>
    <w:p w:rsidR="009433FD" w:rsidRPr="00905D82" w:rsidRDefault="009433FD" w:rsidP="00507677">
      <w:pPr>
        <w:pStyle w:val="a4"/>
        <w:tabs>
          <w:tab w:val="left" w:pos="3165"/>
        </w:tabs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ab/>
      </w:r>
    </w:p>
    <w:p w:rsidR="009433FD" w:rsidRPr="00905D82" w:rsidRDefault="009433FD" w:rsidP="00507677">
      <w:pPr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В связи с тем, что конкурс проходит по разным видам искусств, в соответствии с решением жюри 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Гран – При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на Конкурсе может быть несколько.  Жюри так же обладает правом в исключительных случаях менять число призовых мест в номинациях.</w:t>
      </w:r>
    </w:p>
    <w:p w:rsidR="009433FD" w:rsidRPr="00905D82" w:rsidRDefault="009433FD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Организаторы, по предложению жюри, оставляют за собой право вносить дополнения и изменения при награждении. По итогам конкурсных прослушиваний можно задать вопросы членам жюри. </w:t>
      </w:r>
    </w:p>
    <w:p w:rsidR="009433FD" w:rsidRPr="00905D82" w:rsidRDefault="009433FD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Жюри не имеет право разглашать результаты конкурса до официальной церемонии награждения конкурсантов. </w:t>
      </w:r>
    </w:p>
    <w:p w:rsidR="009433FD" w:rsidRPr="00905D82" w:rsidRDefault="009433FD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Batang" w:hAnsi="Times New Roman"/>
          <w:color w:val="244061" w:themeColor="accent1" w:themeShade="80"/>
          <w:sz w:val="24"/>
          <w:lang w:eastAsia="ru-RU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lastRenderedPageBreak/>
        <w:t>Решение жюри окончательное и обжалованию не подлежит. Оценочные баллы согласно конкурсных протоколов не выносятся на всеобщее обсуждение.</w:t>
      </w:r>
    </w:p>
    <w:p w:rsidR="009433FD" w:rsidRPr="00905D82" w:rsidRDefault="009433FD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Программу Гала-концерта определяет режиссерско-постановочная группа на основании решений жюри.</w:t>
      </w:r>
    </w:p>
    <w:p w:rsidR="00116844" w:rsidRPr="00905D82" w:rsidRDefault="00116844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ИтогиКонкурса</w:t>
      </w: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>размещаютсянасайтеорганизатораконкурса</w:t>
      </w:r>
      <w:r w:rsidR="00D922B8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 xml:space="preserve"> </w:t>
      </w:r>
      <w:hyperlink r:id="rId10" w:history="1">
        <w:r w:rsidRPr="00905D82">
          <w:rPr>
            <w:rStyle w:val="a5"/>
            <w:rFonts w:ascii="Times New Roman" w:hAnsi="Times New Roman"/>
            <w:b/>
            <w:color w:val="244061" w:themeColor="accent1" w:themeShade="80"/>
            <w:sz w:val="24"/>
            <w:lang w:val="en-US" w:eastAsia="ar-SA"/>
          </w:rPr>
          <w:t>www</w:t>
        </w:r>
        <w:r w:rsidRPr="00905D82">
          <w:rPr>
            <w:rStyle w:val="a5"/>
            <w:rFonts w:ascii="Times New Roman" w:hAnsi="Times New Roman"/>
            <w:b/>
            <w:color w:val="244061" w:themeColor="accent1" w:themeShade="80"/>
            <w:sz w:val="24"/>
            <w:lang w:eastAsia="ar-SA"/>
          </w:rPr>
          <w:t>.</w:t>
        </w:r>
        <w:r w:rsidRPr="00905D82">
          <w:rPr>
            <w:rStyle w:val="a5"/>
            <w:rFonts w:ascii="Times New Roman" w:hAnsi="Times New Roman"/>
            <w:b/>
            <w:color w:val="244061" w:themeColor="accent1" w:themeShade="80"/>
            <w:sz w:val="24"/>
            <w:lang w:val="en-US" w:eastAsia="ar-SA"/>
          </w:rPr>
          <w:t>shkolatalantov</w:t>
        </w:r>
        <w:r w:rsidRPr="00905D82">
          <w:rPr>
            <w:rStyle w:val="a5"/>
            <w:rFonts w:ascii="Times New Roman" w:hAnsi="Times New Roman"/>
            <w:b/>
            <w:color w:val="244061" w:themeColor="accent1" w:themeShade="80"/>
            <w:sz w:val="24"/>
            <w:lang w:eastAsia="ar-SA"/>
          </w:rPr>
          <w:t>.</w:t>
        </w:r>
        <w:r w:rsidRPr="00905D82">
          <w:rPr>
            <w:rStyle w:val="a5"/>
            <w:rFonts w:ascii="Times New Roman" w:hAnsi="Times New Roman"/>
            <w:b/>
            <w:color w:val="244061" w:themeColor="accent1" w:themeShade="80"/>
            <w:sz w:val="24"/>
            <w:lang w:val="en-US" w:eastAsia="ar-SA"/>
          </w:rPr>
          <w:t>by</w:t>
        </w:r>
      </w:hyperlink>
      <w:r w:rsidR="00D922B8">
        <w:t xml:space="preserve"> </w:t>
      </w:r>
      <w:r w:rsidR="00D45136">
        <w:rPr>
          <w:rFonts w:ascii="Times New Roman" w:hAnsi="Times New Roman"/>
          <w:color w:val="244061" w:themeColor="accent1" w:themeShade="80"/>
          <w:sz w:val="24"/>
          <w:lang w:eastAsia="ar-SA"/>
        </w:rPr>
        <w:t>и в группе В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контакте</w:t>
      </w:r>
      <w:r w:rsidR="00D922B8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hyperlink r:id="rId11" w:history="1">
        <w:r w:rsidRPr="00905D82">
          <w:rPr>
            <w:rStyle w:val="a5"/>
            <w:rFonts w:ascii="Times New Roman" w:hAnsi="Times New Roman"/>
            <w:b/>
            <w:color w:val="244061" w:themeColor="accent1" w:themeShade="80"/>
            <w:sz w:val="24"/>
            <w:lang w:eastAsia="ar-SA"/>
          </w:rPr>
          <w:t>http://vk.com/shkolatalantovby</w:t>
        </w:r>
      </w:hyperlink>
      <w:r w:rsidR="00D922B8">
        <w:t xml:space="preserve"> </w:t>
      </w: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>в течение 7 (семи) дней после окончания конкурса.</w:t>
      </w:r>
    </w:p>
    <w:p w:rsidR="009433FD" w:rsidRPr="00905D82" w:rsidRDefault="009433FD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</w:pPr>
    </w:p>
    <w:p w:rsidR="009433FD" w:rsidRPr="00905D82" w:rsidRDefault="00116844" w:rsidP="00507677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244061" w:themeColor="accent1" w:themeShade="80"/>
          <w:sz w:val="28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8</w:t>
      </w:r>
      <w:r w:rsidR="009433FD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. Жюри конкурса и почетные гости</w:t>
      </w:r>
    </w:p>
    <w:p w:rsidR="009433FD" w:rsidRPr="00905D82" w:rsidRDefault="009433FD" w:rsidP="00507677">
      <w:pPr>
        <w:pStyle w:val="a4"/>
        <w:numPr>
          <w:ilvl w:val="0"/>
          <w:numId w:val="3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Конкурсные выступления оценивает профессиональное жюри, в состав которого входят педагоги специализированных учебных заведений, известные артисты, заслуженные деятели Культуры, лауреаты Международных и республиканских конкурсов, композиторы и аранжировщики, руководители творческих коллективов, продюсеры, представители прессы.</w:t>
      </w:r>
    </w:p>
    <w:p w:rsidR="009433FD" w:rsidRPr="00905D82" w:rsidRDefault="009433FD" w:rsidP="00507677">
      <w:pPr>
        <w:pStyle w:val="a4"/>
        <w:numPr>
          <w:ilvl w:val="0"/>
          <w:numId w:val="3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Для чистоты Конкурса фамилии членов жюри будут объявлены перед выступлением отборочного тура.</w:t>
      </w:r>
    </w:p>
    <w:p w:rsidR="009433FD" w:rsidRPr="00905D82" w:rsidRDefault="009433FD" w:rsidP="00507677">
      <w:pPr>
        <w:pStyle w:val="a4"/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szCs w:val="20"/>
          <w:lang w:eastAsia="ru-RU"/>
        </w:rPr>
      </w:pPr>
    </w:p>
    <w:p w:rsidR="00D26E8A" w:rsidRPr="00905D82" w:rsidRDefault="00116844" w:rsidP="00507677">
      <w:pPr>
        <w:spacing w:after="0" w:line="240" w:lineRule="auto"/>
        <w:ind w:right="-24"/>
        <w:jc w:val="center"/>
        <w:rPr>
          <w:rFonts w:ascii="Times New Roman" w:eastAsia="Times New Roman" w:hAnsi="Times New Roman"/>
          <w:color w:val="244061" w:themeColor="accent1" w:themeShade="80"/>
          <w:sz w:val="28"/>
          <w:szCs w:val="20"/>
          <w:lang w:eastAsia="ru-RU"/>
        </w:rPr>
      </w:pPr>
      <w:r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9</w:t>
      </w:r>
      <w:r w:rsidR="009752A1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. </w:t>
      </w:r>
      <w:r w:rsidR="00D26E8A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Технические требования:</w:t>
      </w:r>
    </w:p>
    <w:p w:rsidR="00D66BD4" w:rsidRPr="00905D82" w:rsidRDefault="00D26E8A" w:rsidP="00507677">
      <w:pPr>
        <w:pStyle w:val="a4"/>
        <w:numPr>
          <w:ilvl w:val="0"/>
          <w:numId w:val="30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Фонограмма 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ОБЯЗАТЕЛЬНО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записывается </w:t>
      </w:r>
      <w:r w:rsidRPr="00BE6C09">
        <w:rPr>
          <w:rFonts w:ascii="Times New Roman" w:hAnsi="Times New Roman"/>
          <w:color w:val="FF0000"/>
          <w:sz w:val="24"/>
          <w:u w:val="single"/>
          <w:lang w:eastAsia="ar-SA"/>
        </w:rPr>
        <w:t>в двух видах</w:t>
      </w:r>
      <w:r w:rsidR="00D922B8">
        <w:rPr>
          <w:rFonts w:ascii="Times New Roman" w:hAnsi="Times New Roman"/>
          <w:color w:val="FF0000"/>
          <w:sz w:val="24"/>
          <w:u w:val="single"/>
          <w:lang w:eastAsia="ar-SA"/>
        </w:rPr>
        <w:t xml:space="preserve"> </w:t>
      </w:r>
      <w:r w:rsidR="00BE6C09">
        <w:rPr>
          <w:rFonts w:ascii="Times New Roman" w:hAnsi="Times New Roman"/>
          <w:color w:val="244061" w:themeColor="accent1" w:themeShade="80"/>
          <w:sz w:val="24"/>
          <w:lang w:eastAsia="ar-SA"/>
        </w:rPr>
        <w:t>(оригинал и копия)</w:t>
      </w:r>
      <w:r w:rsidR="00D922B8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="00BE6C09">
        <w:rPr>
          <w:rFonts w:ascii="Times New Roman" w:hAnsi="Times New Roman"/>
          <w:color w:val="244061" w:themeColor="accent1" w:themeShade="80"/>
          <w:sz w:val="24"/>
          <w:lang w:eastAsia="ar-SA"/>
        </w:rPr>
        <w:t>на</w:t>
      </w:r>
      <w:r w:rsidR="00D922B8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флеш</w:t>
      </w:r>
      <w:r w:rsidR="00A1547C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-накопителе</w:t>
      </w:r>
      <w:r w:rsidR="00D45136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с высоким качеством звука.</w:t>
      </w:r>
    </w:p>
    <w:p w:rsidR="00D26E8A" w:rsidRPr="00905D82" w:rsidRDefault="00D66BD4" w:rsidP="00507677">
      <w:pPr>
        <w:pStyle w:val="a4"/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При</w:t>
      </w:r>
      <w:r w:rsidR="001D0783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регистрации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администратору</w:t>
      </w:r>
      <w:r w:rsidR="001D0783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отдается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фонограмма </w:t>
      </w:r>
      <w:r w:rsidR="001D0783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на </w:t>
      </w:r>
      <w:r w:rsidR="00A1547C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флеш-накопителе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. С </w:t>
      </w:r>
      <w:r w:rsidR="001D0783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собой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необходимо </w:t>
      </w:r>
      <w:r w:rsidR="001D0783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иметь </w:t>
      </w:r>
      <w:r w:rsidR="00BE6C09">
        <w:rPr>
          <w:rFonts w:ascii="Times New Roman" w:hAnsi="Times New Roman"/>
          <w:color w:val="244061" w:themeColor="accent1" w:themeShade="80"/>
          <w:sz w:val="24"/>
          <w:lang w:eastAsia="ar-SA"/>
        </w:rPr>
        <w:t>копию фонограммы.</w:t>
      </w:r>
    </w:p>
    <w:p w:rsidR="00D26E8A" w:rsidRPr="00BE6C09" w:rsidRDefault="00A1547C" w:rsidP="00507677">
      <w:pPr>
        <w:pStyle w:val="a4"/>
        <w:numPr>
          <w:ilvl w:val="0"/>
          <w:numId w:val="30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FF0000"/>
          <w:sz w:val="24"/>
          <w:lang w:eastAsia="ar-SA"/>
        </w:rPr>
      </w:pPr>
      <w:r w:rsidRPr="00BE6C09">
        <w:rPr>
          <w:rFonts w:ascii="Times New Roman" w:hAnsi="Times New Roman"/>
          <w:color w:val="FF0000"/>
          <w:sz w:val="24"/>
          <w:lang w:eastAsia="ar-SA"/>
        </w:rPr>
        <w:t>НА флеш-накопителе</w:t>
      </w:r>
      <w:r w:rsidR="00D26E8A" w:rsidRPr="00BE6C09">
        <w:rPr>
          <w:rFonts w:ascii="Times New Roman" w:hAnsi="Times New Roman"/>
          <w:color w:val="FF0000"/>
          <w:sz w:val="24"/>
          <w:lang w:eastAsia="ar-SA"/>
        </w:rPr>
        <w:t xml:space="preserve"> должна быть </w:t>
      </w:r>
      <w:r w:rsidR="00D26E8A" w:rsidRPr="00BE6C09">
        <w:rPr>
          <w:rFonts w:ascii="Times New Roman" w:hAnsi="Times New Roman"/>
          <w:b/>
          <w:color w:val="FF0000"/>
          <w:sz w:val="24"/>
          <w:u w:val="single"/>
          <w:lang w:eastAsia="ar-SA"/>
        </w:rPr>
        <w:t>только</w:t>
      </w:r>
      <w:r w:rsidR="00D922B8">
        <w:rPr>
          <w:rFonts w:ascii="Times New Roman" w:hAnsi="Times New Roman"/>
          <w:b/>
          <w:color w:val="FF0000"/>
          <w:sz w:val="24"/>
          <w:u w:val="single"/>
          <w:lang w:eastAsia="ar-SA"/>
        </w:rPr>
        <w:t xml:space="preserve"> </w:t>
      </w:r>
      <w:r w:rsidR="00BE6C09" w:rsidRPr="00BE6C09">
        <w:rPr>
          <w:rFonts w:ascii="Times New Roman" w:hAnsi="Times New Roman"/>
          <w:color w:val="FF0000"/>
          <w:sz w:val="24"/>
          <w:lang w:eastAsia="ar-SA"/>
        </w:rPr>
        <w:t xml:space="preserve">1 </w:t>
      </w:r>
      <w:r w:rsidR="00D26E8A" w:rsidRPr="00BE6C09">
        <w:rPr>
          <w:rFonts w:ascii="Times New Roman" w:hAnsi="Times New Roman"/>
          <w:color w:val="FF0000"/>
          <w:sz w:val="24"/>
          <w:lang w:eastAsia="ar-SA"/>
        </w:rPr>
        <w:t>конкурсная запись!!! с указанием города, названия ансамбля или фамилии отдельного исполнителя.</w:t>
      </w:r>
    </w:p>
    <w:p w:rsidR="00D26E8A" w:rsidRPr="00905D82" w:rsidRDefault="00D26E8A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i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 xml:space="preserve">Уважаемые конкурсанты, просьба </w:t>
      </w:r>
      <w:r w:rsidRPr="00905D82">
        <w:rPr>
          <w:rFonts w:ascii="Times New Roman" w:hAnsi="Times New Roman"/>
          <w:i/>
          <w:color w:val="244061" w:themeColor="accent1" w:themeShade="80"/>
          <w:sz w:val="24"/>
          <w:u w:val="single"/>
          <w:lang w:eastAsia="ar-SA"/>
        </w:rPr>
        <w:t>не принос</w:t>
      </w:r>
      <w:r w:rsidR="00A1547C" w:rsidRPr="00905D82">
        <w:rPr>
          <w:rFonts w:ascii="Times New Roman" w:hAnsi="Times New Roman"/>
          <w:i/>
          <w:color w:val="244061" w:themeColor="accent1" w:themeShade="80"/>
          <w:sz w:val="24"/>
          <w:u w:val="single"/>
          <w:lang w:eastAsia="ar-SA"/>
        </w:rPr>
        <w:t>ить</w:t>
      </w:r>
      <w:r w:rsidR="00A1547C"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 xml:space="preserve"> на Конкурс дорогие, ценные </w:t>
      </w:r>
      <w:r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>флеш</w:t>
      </w:r>
      <w:r w:rsidR="00A1547C"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>- накопители</w:t>
      </w:r>
      <w:r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 xml:space="preserve"> и </w:t>
      </w:r>
      <w:r w:rsidR="00A1547C"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>компакт-</w:t>
      </w:r>
      <w:r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>диски, т.к. Администрация не несет ответственности в случае</w:t>
      </w:r>
      <w:r w:rsidR="00A1547C" w:rsidRPr="00905D82">
        <w:rPr>
          <w:rFonts w:ascii="Times New Roman" w:hAnsi="Times New Roman"/>
          <w:i/>
          <w:color w:val="244061" w:themeColor="accent1" w:themeShade="80"/>
          <w:sz w:val="24"/>
          <w:lang w:eastAsia="ar-SA"/>
        </w:rPr>
        <w:t xml:space="preserve"> их утери!</w:t>
      </w:r>
    </w:p>
    <w:p w:rsidR="006F7F42" w:rsidRDefault="00D26E8A" w:rsidP="00507677">
      <w:pPr>
        <w:pStyle w:val="a4"/>
        <w:numPr>
          <w:ilvl w:val="0"/>
          <w:numId w:val="30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6F7F4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Не допускаются конкурсные </w:t>
      </w:r>
      <w:r w:rsidR="00A1547C" w:rsidRPr="006F7F42">
        <w:rPr>
          <w:rFonts w:ascii="Times New Roman" w:hAnsi="Times New Roman"/>
          <w:color w:val="244061" w:themeColor="accent1" w:themeShade="80"/>
          <w:sz w:val="24"/>
          <w:lang w:eastAsia="ar-SA"/>
        </w:rPr>
        <w:t>выступления под фонограмму «плюс» в номинациях</w:t>
      </w:r>
      <w:r w:rsidR="00D922B8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="00A1547C" w:rsidRPr="006F7F42">
        <w:rPr>
          <w:rFonts w:ascii="Times New Roman" w:hAnsi="Times New Roman"/>
          <w:color w:val="244061" w:themeColor="accent1" w:themeShade="80"/>
          <w:sz w:val="24"/>
          <w:lang w:eastAsia="ar-SA"/>
        </w:rPr>
        <w:t>«</w:t>
      </w:r>
      <w:r w:rsidR="00112E58" w:rsidRPr="006F7F42">
        <w:rPr>
          <w:rFonts w:ascii="Times New Roman" w:hAnsi="Times New Roman"/>
          <w:color w:val="244061" w:themeColor="accent1" w:themeShade="80"/>
          <w:sz w:val="24"/>
          <w:lang w:eastAsia="ar-SA"/>
        </w:rPr>
        <w:t>Вокал</w:t>
      </w:r>
      <w:r w:rsidR="00A1547C" w:rsidRPr="006F7F42">
        <w:rPr>
          <w:rFonts w:ascii="Times New Roman" w:hAnsi="Times New Roman"/>
          <w:color w:val="244061" w:themeColor="accent1" w:themeShade="80"/>
          <w:sz w:val="24"/>
          <w:lang w:eastAsia="ar-SA"/>
        </w:rPr>
        <w:t>»</w:t>
      </w:r>
      <w:r w:rsidR="006F7F42">
        <w:rPr>
          <w:rFonts w:ascii="Times New Roman" w:hAnsi="Times New Roman"/>
          <w:color w:val="244061" w:themeColor="accent1" w:themeShade="80"/>
          <w:sz w:val="24"/>
          <w:lang w:eastAsia="ar-SA"/>
        </w:rPr>
        <w:t>.</w:t>
      </w:r>
    </w:p>
    <w:p w:rsidR="00D26E8A" w:rsidRPr="006F7F42" w:rsidRDefault="00D26E8A" w:rsidP="00507677">
      <w:pPr>
        <w:pStyle w:val="a4"/>
        <w:numPr>
          <w:ilvl w:val="0"/>
          <w:numId w:val="30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6F7F42">
        <w:rPr>
          <w:rFonts w:ascii="Times New Roman" w:hAnsi="Times New Roman"/>
          <w:color w:val="244061" w:themeColor="accent1" w:themeShade="80"/>
          <w:sz w:val="24"/>
          <w:lang w:eastAsia="ar-SA"/>
        </w:rPr>
        <w:t>Во время конкурсных выступлений используется общий свет, на усмотрение светооператора.</w:t>
      </w:r>
    </w:p>
    <w:p w:rsidR="009E02EE" w:rsidRPr="00905D82" w:rsidRDefault="00A1547C" w:rsidP="00507677">
      <w:pPr>
        <w:pStyle w:val="a4"/>
        <w:numPr>
          <w:ilvl w:val="0"/>
          <w:numId w:val="30"/>
        </w:numPr>
        <w:spacing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u w:val="single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Для участия в К</w:t>
      </w:r>
      <w:r w:rsidR="009E02EE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онкурсе во всех номинациях реквизит и музыкальные инструменты предоставляются участниками конкурса! Наличие музыкальной фонограммы, количество микрофонов, стульев, необходимость пианино/рояля  в произведении обязательно  указываются в электронной заявке. </w:t>
      </w:r>
      <w:r w:rsidR="00D26E8A" w:rsidRPr="006F7F42">
        <w:rPr>
          <w:rFonts w:ascii="Times New Roman" w:hAnsi="Times New Roman"/>
          <w:color w:val="FF0000"/>
          <w:sz w:val="24"/>
          <w:lang w:eastAsia="ar-SA"/>
        </w:rPr>
        <w:t>Оргкомитет не предоставляет дополнительное техническое оборудование (пюпитры, подставки</w:t>
      </w:r>
      <w:r w:rsidR="006F7F42">
        <w:rPr>
          <w:rFonts w:ascii="Times New Roman" w:hAnsi="Times New Roman"/>
          <w:color w:val="FF0000"/>
          <w:sz w:val="24"/>
          <w:lang w:eastAsia="ar-SA"/>
        </w:rPr>
        <w:t xml:space="preserve"> под ноги и на стулья</w:t>
      </w:r>
      <w:r w:rsidR="00D26E8A" w:rsidRPr="006F7F42">
        <w:rPr>
          <w:rFonts w:ascii="Times New Roman" w:hAnsi="Times New Roman"/>
          <w:color w:val="FF0000"/>
          <w:sz w:val="24"/>
          <w:lang w:eastAsia="ar-SA"/>
        </w:rPr>
        <w:t>, синтезаторы, ударные уста</w:t>
      </w:r>
      <w:r w:rsidRPr="006F7F42">
        <w:rPr>
          <w:rFonts w:ascii="Times New Roman" w:hAnsi="Times New Roman"/>
          <w:color w:val="FF0000"/>
          <w:sz w:val="24"/>
          <w:lang w:eastAsia="ar-SA"/>
        </w:rPr>
        <w:t>новки, комбики, колонки и т.д.).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П</w:t>
      </w:r>
      <w:r w:rsidR="00D26E8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одключение дополнительной аппаратуры необходимо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также </w:t>
      </w:r>
      <w:r w:rsidR="00D26E8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указывать в заявке и обговаривать с Оргкомитетом</w:t>
      </w:r>
      <w:r w:rsidR="00112E58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при подаче заявки</w:t>
      </w:r>
      <w:r w:rsidR="00D26E8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.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Оргкомитет может предоставить  профессионального концертмейстера (ноты высылаются заранее на электронную почту </w:t>
      </w:r>
      <w:r w:rsidRPr="00905D82">
        <w:rPr>
          <w:rFonts w:ascii="Times New Roman" w:hAnsi="Times New Roman"/>
          <w:color w:val="244061" w:themeColor="accent1" w:themeShade="80"/>
          <w:sz w:val="24"/>
          <w:lang w:val="en-US" w:eastAsia="ar-SA"/>
        </w:rPr>
        <w:t>shkolatalantov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.</w:t>
      </w:r>
      <w:r w:rsidRPr="00905D82">
        <w:rPr>
          <w:rFonts w:ascii="Times New Roman" w:hAnsi="Times New Roman"/>
          <w:color w:val="244061" w:themeColor="accent1" w:themeShade="80"/>
          <w:sz w:val="24"/>
          <w:lang w:val="en-US" w:eastAsia="ar-SA"/>
        </w:rPr>
        <w:t>info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@</w:t>
      </w:r>
      <w:r w:rsidRPr="00905D82">
        <w:rPr>
          <w:rFonts w:ascii="Times New Roman" w:hAnsi="Times New Roman"/>
          <w:color w:val="244061" w:themeColor="accent1" w:themeShade="80"/>
          <w:sz w:val="24"/>
          <w:lang w:val="en-US" w:eastAsia="ar-SA"/>
        </w:rPr>
        <w:t>mail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.</w:t>
      </w:r>
      <w:r w:rsidRPr="00905D82">
        <w:rPr>
          <w:rFonts w:ascii="Times New Roman" w:hAnsi="Times New Roman"/>
          <w:color w:val="244061" w:themeColor="accent1" w:themeShade="80"/>
          <w:sz w:val="24"/>
          <w:lang w:val="en-US" w:eastAsia="ar-SA"/>
        </w:rPr>
        <w:t>ru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). Стоимос</w:t>
      </w:r>
      <w:r w:rsidR="008A53BE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ть работы составляет 30 руб</w:t>
      </w:r>
      <w:r w:rsidR="00A1547C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.</w:t>
      </w:r>
      <w:r w:rsidR="00D922B8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за номинацию.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Присутствие руководителя рядом со звукорежиссеро</w:t>
      </w:r>
      <w:r w:rsidR="00CC5CD4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м во время К</w:t>
      </w:r>
      <w:r w:rsidR="00D25C9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онкурса исключается!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За качество и проигрывание </w:t>
      </w:r>
      <w:r w:rsidR="00A1547C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фонограмм 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Администрация конкурса ответственности не несёт!</w:t>
      </w:r>
    </w:p>
    <w:p w:rsidR="00D26E8A" w:rsidRPr="00905D82" w:rsidRDefault="00CC5CD4" w:rsidP="00507677">
      <w:pPr>
        <w:pStyle w:val="a4"/>
        <w:numPr>
          <w:ilvl w:val="0"/>
          <w:numId w:val="2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50046E">
        <w:rPr>
          <w:rFonts w:ascii="Times New Roman" w:hAnsi="Times New Roman"/>
          <w:color w:val="FF0000"/>
          <w:sz w:val="24"/>
          <w:lang w:eastAsia="ar-SA"/>
        </w:rPr>
        <w:t>Регистрация на К</w:t>
      </w:r>
      <w:r w:rsidR="00D26E8A" w:rsidRPr="0050046E">
        <w:rPr>
          <w:rFonts w:ascii="Times New Roman" w:hAnsi="Times New Roman"/>
          <w:color w:val="FF0000"/>
          <w:sz w:val="24"/>
          <w:lang w:eastAsia="ar-SA"/>
        </w:rPr>
        <w:t xml:space="preserve">онкурс проходит за </w:t>
      </w:r>
      <w:r w:rsidR="00D26E8A" w:rsidRPr="0050046E">
        <w:rPr>
          <w:rFonts w:ascii="Times New Roman" w:hAnsi="Times New Roman"/>
          <w:b/>
          <w:color w:val="FF0000"/>
          <w:sz w:val="24"/>
          <w:lang w:eastAsia="ar-SA"/>
        </w:rPr>
        <w:t xml:space="preserve">1 </w:t>
      </w:r>
      <w:r w:rsidR="00A1547C" w:rsidRPr="0050046E">
        <w:rPr>
          <w:rFonts w:ascii="Times New Roman" w:hAnsi="Times New Roman"/>
          <w:b/>
          <w:color w:val="FF0000"/>
          <w:sz w:val="24"/>
          <w:lang w:eastAsia="ar-SA"/>
        </w:rPr>
        <w:t>(Один) час до выступления В</w:t>
      </w:r>
      <w:r w:rsidR="00D26E8A" w:rsidRPr="0050046E">
        <w:rPr>
          <w:rFonts w:ascii="Times New Roman" w:hAnsi="Times New Roman"/>
          <w:b/>
          <w:color w:val="FF0000"/>
          <w:sz w:val="24"/>
          <w:lang w:eastAsia="ar-SA"/>
        </w:rPr>
        <w:t>ашей номинации</w:t>
      </w:r>
      <w:r w:rsidR="00D26E8A" w:rsidRPr="0050046E">
        <w:rPr>
          <w:rFonts w:ascii="Times New Roman" w:hAnsi="Times New Roman"/>
          <w:color w:val="FF0000"/>
          <w:sz w:val="24"/>
          <w:lang w:eastAsia="ar-SA"/>
        </w:rPr>
        <w:t>.</w:t>
      </w:r>
      <w:r w:rsidR="00D922B8">
        <w:rPr>
          <w:rFonts w:ascii="Times New Roman" w:hAnsi="Times New Roman"/>
          <w:color w:val="FF0000"/>
          <w:sz w:val="24"/>
          <w:lang w:eastAsia="ar-SA"/>
        </w:rPr>
        <w:t xml:space="preserve"> </w:t>
      </w:r>
      <w:r w:rsidR="006F7F42">
        <w:rPr>
          <w:rFonts w:ascii="Times New Roman" w:hAnsi="Times New Roman"/>
          <w:color w:val="FF0000"/>
          <w:sz w:val="24"/>
          <w:lang w:eastAsia="ar-SA"/>
        </w:rPr>
        <w:t>(Раньше этого времени приезжать нет необходимости)</w:t>
      </w:r>
      <w:r w:rsidR="00D922B8">
        <w:rPr>
          <w:rFonts w:ascii="Times New Roman" w:hAnsi="Times New Roman"/>
          <w:color w:val="FF0000"/>
          <w:sz w:val="24"/>
          <w:lang w:eastAsia="ar-SA"/>
        </w:rPr>
        <w:t xml:space="preserve"> </w:t>
      </w:r>
      <w:r w:rsidR="008A53BE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Комната для 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переодевания</w:t>
      </w:r>
      <w:r w:rsidR="00D922B8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предоставляется</w:t>
      </w:r>
      <w:r w:rsidR="00D26E8A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только за 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1 (О</w:t>
      </w:r>
      <w:r w:rsidR="00D26E8A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дин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) час до выступления В</w:t>
      </w:r>
      <w:r w:rsidR="00D26E8A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ашей номи</w:t>
      </w:r>
      <w:r w:rsidR="008A53BE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нации и возрастной категории и 30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(тридцать)</w:t>
      </w:r>
      <w:r w:rsidR="008A53BE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мин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ут</w:t>
      </w:r>
      <w:r w:rsidR="00D26E8A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после выступления.</w:t>
      </w:r>
      <w:r w:rsidR="00BC7F8A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Отдельная гримерная комната для солиста или на коллектив не предоставляется.</w:t>
      </w:r>
      <w:r w:rsidR="00567470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Отдельный инструмент и кабинет для разыгрывания не предоставляется.</w:t>
      </w:r>
    </w:p>
    <w:p w:rsidR="00D26E8A" w:rsidRPr="00905D82" w:rsidRDefault="00CC5CD4" w:rsidP="00507677">
      <w:pPr>
        <w:pStyle w:val="a4"/>
        <w:numPr>
          <w:ilvl w:val="0"/>
          <w:numId w:val="2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Порядок выступлений на К</w:t>
      </w:r>
      <w:r w:rsidR="00D26E8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онкурсе отслеживается участниками самостоятельно.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За опоздание  и н</w:t>
      </w:r>
      <w:r w:rsidR="001D0783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епосещение конкурсной программы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Оргкомитет ответственности не несёт.</w:t>
      </w:r>
    </w:p>
    <w:p w:rsidR="00D26E8A" w:rsidRPr="00905D82" w:rsidRDefault="00CC5CD4" w:rsidP="00507677">
      <w:pPr>
        <w:pStyle w:val="a4"/>
        <w:numPr>
          <w:ilvl w:val="0"/>
          <w:numId w:val="27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В случае</w:t>
      </w:r>
      <w:r w:rsidR="00BC7F8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если участник</w:t>
      </w:r>
      <w:r w:rsidR="00D26E8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, оплативший организационный взнос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,</w:t>
      </w:r>
      <w:r w:rsidR="00D26E8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по какой-то причине не сможет или не пожелает участвовать, сумма взноса не возвращается. Денежные средства от организационных взносов идут на поощрение уч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астников и победителей конкурса</w:t>
      </w:r>
      <w:r w:rsidR="00D26E8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и иные расходы, связанны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е с организацией и подготовкой К</w:t>
      </w:r>
      <w:r w:rsidR="00D26E8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онкурса, не запрещенные законодательством Р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еспублики </w:t>
      </w:r>
      <w:r w:rsidR="00D26E8A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Б</w:t>
      </w: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еларусь</w:t>
      </w:r>
      <w:r w:rsidR="00D45136">
        <w:rPr>
          <w:rFonts w:ascii="Times New Roman" w:hAnsi="Times New Roman"/>
          <w:color w:val="244061" w:themeColor="accent1" w:themeShade="80"/>
          <w:sz w:val="24"/>
          <w:lang w:eastAsia="ar-SA"/>
        </w:rPr>
        <w:t>.</w:t>
      </w:r>
    </w:p>
    <w:p w:rsidR="00D26E8A" w:rsidRPr="00905D82" w:rsidRDefault="00D26E8A" w:rsidP="00507677">
      <w:pPr>
        <w:pStyle w:val="a4"/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D26E8A" w:rsidRPr="00905D82" w:rsidRDefault="00116844" w:rsidP="00507677">
      <w:pPr>
        <w:pStyle w:val="a4"/>
        <w:suppressAutoHyphens/>
        <w:spacing w:after="0" w:line="240" w:lineRule="auto"/>
        <w:ind w:left="0" w:right="-24"/>
        <w:jc w:val="center"/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>10</w:t>
      </w:r>
      <w:r w:rsidR="00390AE5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. </w:t>
      </w:r>
      <w:r w:rsidR="00D26E8A" w:rsidRPr="00905D82">
        <w:rPr>
          <w:rFonts w:ascii="Times New Roman" w:hAnsi="Times New Roman"/>
          <w:b/>
          <w:color w:val="244061" w:themeColor="accent1" w:themeShade="80"/>
          <w:sz w:val="28"/>
          <w:lang w:eastAsia="ar-SA"/>
        </w:rPr>
        <w:t xml:space="preserve">Техническое обеспечение </w:t>
      </w:r>
      <w:r w:rsidR="00D26E8A" w:rsidRPr="00905D82">
        <w:rPr>
          <w:rFonts w:ascii="Times New Roman" w:hAnsi="Times New Roman"/>
          <w:b/>
          <w:color w:val="244061" w:themeColor="accent1" w:themeShade="80"/>
          <w:lang w:eastAsia="ar-SA"/>
        </w:rPr>
        <w:t>(возможны некоторые изменения)</w:t>
      </w:r>
    </w:p>
    <w:p w:rsidR="00E03FEA" w:rsidRPr="00E03FEA" w:rsidRDefault="00E03FEA" w:rsidP="00507677">
      <w:pPr>
        <w:pStyle w:val="a4"/>
        <w:numPr>
          <w:ilvl w:val="0"/>
          <w:numId w:val="42"/>
        </w:numPr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</w:rPr>
      </w:pPr>
      <w:r w:rsidRPr="00E03FEA">
        <w:rPr>
          <w:rFonts w:ascii="Times New Roman" w:hAnsi="Times New Roman"/>
          <w:b/>
          <w:color w:val="244061" w:themeColor="accent1" w:themeShade="80"/>
          <w:sz w:val="24"/>
        </w:rPr>
        <w:lastRenderedPageBreak/>
        <w:t xml:space="preserve">Большой концертный зал ДДиМ «Золак»: </w:t>
      </w:r>
      <w:r w:rsidRPr="00E03FEA">
        <w:rPr>
          <w:rFonts w:ascii="Times New Roman" w:hAnsi="Times New Roman"/>
          <w:color w:val="244061" w:themeColor="accent1" w:themeShade="80"/>
          <w:sz w:val="24"/>
        </w:rPr>
        <w:t>звуковая аппаратура, мониторы, 10 микрофонов на стойках, мониторы, концертный свет, сцена (рабочая площадь 8м х 8м), покрытие — линолеум. Оргкомитет предоставляет только 1 рояль с подзвучкой микрофоном, который во время выступлений на середину сцены не выдвигается.</w:t>
      </w:r>
    </w:p>
    <w:p w:rsidR="00800F91" w:rsidRPr="007428E5" w:rsidRDefault="00E03FEA" w:rsidP="00507677">
      <w:pPr>
        <w:pStyle w:val="a4"/>
        <w:numPr>
          <w:ilvl w:val="0"/>
          <w:numId w:val="42"/>
        </w:numPr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</w:rPr>
      </w:pPr>
      <w:r>
        <w:rPr>
          <w:rFonts w:ascii="Times New Roman" w:hAnsi="Times New Roman"/>
          <w:b/>
          <w:color w:val="244061" w:themeColor="accent1" w:themeShade="80"/>
          <w:sz w:val="24"/>
        </w:rPr>
        <w:t>Гобеленовый</w:t>
      </w:r>
      <w:r w:rsidR="00800F91" w:rsidRPr="007428E5">
        <w:rPr>
          <w:rFonts w:ascii="Times New Roman" w:hAnsi="Times New Roman"/>
          <w:b/>
          <w:color w:val="244061" w:themeColor="accent1" w:themeShade="80"/>
          <w:sz w:val="24"/>
        </w:rPr>
        <w:t xml:space="preserve"> концертный зал </w:t>
      </w:r>
      <w:r>
        <w:rPr>
          <w:rFonts w:ascii="Times New Roman" w:hAnsi="Times New Roman"/>
          <w:b/>
          <w:color w:val="244061" w:themeColor="accent1" w:themeShade="80"/>
          <w:sz w:val="24"/>
        </w:rPr>
        <w:t>Минского</w:t>
      </w:r>
      <w:r w:rsidRPr="00E03FEA">
        <w:rPr>
          <w:rFonts w:ascii="Times New Roman" w:hAnsi="Times New Roman"/>
          <w:b/>
          <w:color w:val="244061" w:themeColor="accent1" w:themeShade="80"/>
          <w:sz w:val="24"/>
        </w:rPr>
        <w:t xml:space="preserve"> государств</w:t>
      </w:r>
      <w:r>
        <w:rPr>
          <w:rFonts w:ascii="Times New Roman" w:hAnsi="Times New Roman"/>
          <w:b/>
          <w:color w:val="244061" w:themeColor="accent1" w:themeShade="80"/>
          <w:sz w:val="24"/>
        </w:rPr>
        <w:t>енного музыкального колледжа</w:t>
      </w:r>
      <w:r w:rsidR="00C05A7D">
        <w:rPr>
          <w:rFonts w:ascii="Times New Roman" w:hAnsi="Times New Roman"/>
          <w:b/>
          <w:color w:val="244061" w:themeColor="accent1" w:themeShade="80"/>
          <w:sz w:val="24"/>
        </w:rPr>
        <w:br/>
      </w:r>
      <w:r>
        <w:rPr>
          <w:rFonts w:ascii="Times New Roman" w:hAnsi="Times New Roman"/>
          <w:b/>
          <w:color w:val="244061" w:themeColor="accent1" w:themeShade="80"/>
          <w:sz w:val="24"/>
        </w:rPr>
        <w:t>им</w:t>
      </w:r>
      <w:r w:rsidR="00D922B8">
        <w:rPr>
          <w:rFonts w:ascii="Times New Roman" w:hAnsi="Times New Roman"/>
          <w:b/>
          <w:color w:val="244061" w:themeColor="accent1" w:themeShade="80"/>
          <w:sz w:val="24"/>
        </w:rPr>
        <w:t xml:space="preserve">. </w:t>
      </w:r>
      <w:r w:rsidRPr="00E03FEA">
        <w:rPr>
          <w:rFonts w:ascii="Times New Roman" w:hAnsi="Times New Roman"/>
          <w:b/>
          <w:color w:val="244061" w:themeColor="accent1" w:themeShade="80"/>
          <w:sz w:val="24"/>
        </w:rPr>
        <w:t>М.И.</w:t>
      </w:r>
      <w:r w:rsidR="00D922B8">
        <w:rPr>
          <w:rFonts w:ascii="Times New Roman" w:hAnsi="Times New Roman"/>
          <w:b/>
          <w:color w:val="244061" w:themeColor="accent1" w:themeShade="80"/>
          <w:sz w:val="24"/>
        </w:rPr>
        <w:t xml:space="preserve"> </w:t>
      </w:r>
      <w:r w:rsidRPr="00E03FEA">
        <w:rPr>
          <w:rFonts w:ascii="Times New Roman" w:hAnsi="Times New Roman"/>
          <w:b/>
          <w:color w:val="244061" w:themeColor="accent1" w:themeShade="80"/>
          <w:sz w:val="24"/>
        </w:rPr>
        <w:t>Глинки</w:t>
      </w:r>
      <w:r w:rsidR="00800F91" w:rsidRPr="007428E5">
        <w:rPr>
          <w:rFonts w:ascii="Times New Roman" w:hAnsi="Times New Roman"/>
          <w:b/>
          <w:color w:val="244061" w:themeColor="accent1" w:themeShade="80"/>
          <w:sz w:val="24"/>
        </w:rPr>
        <w:t>:</w:t>
      </w:r>
      <w:r w:rsidR="00D922B8">
        <w:rPr>
          <w:rFonts w:ascii="Times New Roman" w:hAnsi="Times New Roman"/>
          <w:b/>
          <w:color w:val="244061" w:themeColor="accent1" w:themeShade="80"/>
          <w:sz w:val="24"/>
        </w:rPr>
        <w:t xml:space="preserve"> </w:t>
      </w:r>
      <w:r w:rsidR="004928C3">
        <w:rPr>
          <w:rFonts w:ascii="Times New Roman" w:hAnsi="Times New Roman"/>
          <w:color w:val="244061" w:themeColor="accent1" w:themeShade="80"/>
          <w:sz w:val="24"/>
        </w:rPr>
        <w:t>рояль, без микрофонов и аппаратуры.</w:t>
      </w:r>
    </w:p>
    <w:p w:rsidR="00800F91" w:rsidRPr="00C05A7D" w:rsidRDefault="004928C3" w:rsidP="00FB1A77">
      <w:pPr>
        <w:pStyle w:val="a4"/>
        <w:numPr>
          <w:ilvl w:val="0"/>
          <w:numId w:val="42"/>
        </w:numPr>
        <w:ind w:left="0" w:right="-24" w:firstLine="426"/>
        <w:jc w:val="both"/>
        <w:rPr>
          <w:rFonts w:ascii="Times New Roman" w:hAnsi="Times New Roman"/>
          <w:color w:val="244061" w:themeColor="accent1" w:themeShade="80"/>
          <w:sz w:val="24"/>
        </w:rPr>
      </w:pPr>
      <w:r w:rsidRPr="00C05A7D">
        <w:rPr>
          <w:rFonts w:ascii="Times New Roman" w:hAnsi="Times New Roman"/>
          <w:b/>
          <w:color w:val="244061" w:themeColor="accent1" w:themeShade="80"/>
          <w:sz w:val="24"/>
        </w:rPr>
        <w:t>Камерный зал Минского государственного музыкального колледжа им.</w:t>
      </w:r>
      <w:r w:rsidR="00D922B8">
        <w:rPr>
          <w:rFonts w:ascii="Times New Roman" w:hAnsi="Times New Roman"/>
          <w:b/>
          <w:color w:val="244061" w:themeColor="accent1" w:themeShade="80"/>
          <w:sz w:val="24"/>
        </w:rPr>
        <w:t xml:space="preserve"> </w:t>
      </w:r>
      <w:r w:rsidRPr="00C05A7D">
        <w:rPr>
          <w:rFonts w:ascii="Times New Roman" w:hAnsi="Times New Roman"/>
          <w:b/>
          <w:color w:val="244061" w:themeColor="accent1" w:themeShade="80"/>
          <w:sz w:val="24"/>
        </w:rPr>
        <w:t>М.И.</w:t>
      </w:r>
      <w:r w:rsidR="00D922B8">
        <w:rPr>
          <w:rFonts w:ascii="Times New Roman" w:hAnsi="Times New Roman"/>
          <w:b/>
          <w:color w:val="244061" w:themeColor="accent1" w:themeShade="80"/>
          <w:sz w:val="24"/>
        </w:rPr>
        <w:t xml:space="preserve"> </w:t>
      </w:r>
      <w:r w:rsidRPr="00C05A7D">
        <w:rPr>
          <w:rFonts w:ascii="Times New Roman" w:hAnsi="Times New Roman"/>
          <w:b/>
          <w:color w:val="244061" w:themeColor="accent1" w:themeShade="80"/>
          <w:sz w:val="24"/>
        </w:rPr>
        <w:t>Глинки:</w:t>
      </w:r>
      <w:r w:rsidR="00C05A7D">
        <w:rPr>
          <w:rFonts w:ascii="Times New Roman" w:hAnsi="Times New Roman"/>
          <w:b/>
          <w:color w:val="244061" w:themeColor="accent1" w:themeShade="80"/>
          <w:sz w:val="24"/>
        </w:rPr>
        <w:br/>
      </w:r>
      <w:r w:rsidR="00800F91" w:rsidRPr="00C05A7D">
        <w:rPr>
          <w:rFonts w:ascii="Times New Roman" w:hAnsi="Times New Roman"/>
          <w:color w:val="244061" w:themeColor="accent1" w:themeShade="80"/>
          <w:sz w:val="24"/>
        </w:rPr>
        <w:t>2 р</w:t>
      </w:r>
      <w:r w:rsidRPr="00C05A7D">
        <w:rPr>
          <w:rFonts w:ascii="Times New Roman" w:hAnsi="Times New Roman"/>
          <w:color w:val="244061" w:themeColor="accent1" w:themeShade="80"/>
          <w:sz w:val="24"/>
        </w:rPr>
        <w:t>ояля, без микрофонов.</w:t>
      </w:r>
    </w:p>
    <w:p w:rsidR="00116844" w:rsidRDefault="00800F91" w:rsidP="00507677">
      <w:pPr>
        <w:pStyle w:val="a4"/>
        <w:numPr>
          <w:ilvl w:val="0"/>
          <w:numId w:val="42"/>
        </w:numPr>
        <w:ind w:left="0" w:right="-24" w:firstLine="426"/>
        <w:jc w:val="both"/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</w:pPr>
      <w:r w:rsidRPr="001A090D">
        <w:rPr>
          <w:rFonts w:ascii="Times New Roman" w:hAnsi="Times New Roman"/>
          <w:color w:val="244061" w:themeColor="accent1" w:themeShade="80"/>
          <w:sz w:val="24"/>
          <w:lang w:eastAsia="ar-SA"/>
        </w:rPr>
        <w:t>Для участия в конкурсе во всех номинациях реквизит и музыкальные инструменты предоставляются участниками конкурса!</w:t>
      </w:r>
    </w:p>
    <w:p w:rsidR="007428E5" w:rsidRPr="00BC505D" w:rsidRDefault="007428E5" w:rsidP="00507677">
      <w:pPr>
        <w:pStyle w:val="a4"/>
        <w:numPr>
          <w:ilvl w:val="0"/>
          <w:numId w:val="42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FF0000"/>
          <w:sz w:val="24"/>
          <w:lang w:eastAsia="ar-SA"/>
        </w:rPr>
      </w:pPr>
      <w:r w:rsidRPr="0050046E">
        <w:rPr>
          <w:rFonts w:ascii="Times New Roman" w:hAnsi="Times New Roman"/>
          <w:color w:val="FF0000"/>
          <w:sz w:val="24"/>
          <w:lang w:eastAsia="ar-SA"/>
        </w:rPr>
        <w:t xml:space="preserve">Регистрация на Конкурс проходит за </w:t>
      </w:r>
      <w:r w:rsidRPr="0050046E">
        <w:rPr>
          <w:rFonts w:ascii="Times New Roman" w:hAnsi="Times New Roman"/>
          <w:b/>
          <w:color w:val="FF0000"/>
          <w:sz w:val="24"/>
          <w:lang w:eastAsia="ar-SA"/>
        </w:rPr>
        <w:t>1 (Один) час до выступления Вашей номинации</w:t>
      </w:r>
      <w:r w:rsidRPr="0050046E">
        <w:rPr>
          <w:rFonts w:ascii="Times New Roman" w:hAnsi="Times New Roman"/>
          <w:color w:val="FF0000"/>
          <w:sz w:val="24"/>
          <w:lang w:eastAsia="ar-SA"/>
        </w:rPr>
        <w:t xml:space="preserve">. 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Комната для переодеванияпредоставляется только за 1 (Один) час до выступления Вашей номинации и возрастной категории и 30 (тридцать) минут после выступления. </w:t>
      </w:r>
      <w:r w:rsidRPr="00BC505D">
        <w:rPr>
          <w:rFonts w:ascii="Times New Roman" w:hAnsi="Times New Roman"/>
          <w:b/>
          <w:color w:val="FF0000"/>
          <w:sz w:val="24"/>
          <w:lang w:eastAsia="ar-SA"/>
        </w:rPr>
        <w:t xml:space="preserve">Отдельная гримерная комната для </w:t>
      </w:r>
      <w:r w:rsidR="0057116E">
        <w:rPr>
          <w:rFonts w:ascii="Times New Roman" w:hAnsi="Times New Roman"/>
          <w:b/>
          <w:color w:val="FF0000"/>
          <w:sz w:val="24"/>
          <w:lang w:eastAsia="ar-SA"/>
        </w:rPr>
        <w:t xml:space="preserve">переодевания и разыгрывания с отдельным инструментом для солиста </w:t>
      </w:r>
      <w:r w:rsidRPr="00BC505D">
        <w:rPr>
          <w:rFonts w:ascii="Times New Roman" w:hAnsi="Times New Roman"/>
          <w:b/>
          <w:color w:val="FF0000"/>
          <w:sz w:val="24"/>
          <w:lang w:eastAsia="ar-SA"/>
        </w:rPr>
        <w:t>или на коллектив не предоставляется.</w:t>
      </w:r>
    </w:p>
    <w:p w:rsidR="007428E5" w:rsidRPr="00BC505D" w:rsidRDefault="007428E5" w:rsidP="00507677">
      <w:pPr>
        <w:pStyle w:val="a4"/>
        <w:numPr>
          <w:ilvl w:val="0"/>
          <w:numId w:val="42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color w:val="FF0000"/>
          <w:sz w:val="24"/>
          <w:lang w:eastAsia="ar-SA"/>
        </w:rPr>
      </w:pPr>
      <w:r w:rsidRPr="00BC505D">
        <w:rPr>
          <w:rFonts w:ascii="Times New Roman" w:hAnsi="Times New Roman"/>
          <w:color w:val="FF0000"/>
          <w:sz w:val="24"/>
          <w:lang w:eastAsia="ar-SA"/>
        </w:rPr>
        <w:t>Порядок выступлений на Конкурсе отслеживается участниками самостоятельно.</w:t>
      </w:r>
    </w:p>
    <w:p w:rsidR="007428E5" w:rsidRPr="00374DDD" w:rsidRDefault="00BC505D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  <w:r w:rsidRPr="00BC505D">
        <w:rPr>
          <w:rFonts w:ascii="Times New Roman" w:eastAsia="Times New Roman" w:hAnsi="Times New Roman"/>
          <w:b/>
          <w:bCs/>
          <w:color w:val="244061" w:themeColor="accent1" w:themeShade="80"/>
          <w:sz w:val="24"/>
          <w:lang w:eastAsia="ar-SA"/>
        </w:rPr>
        <w:t xml:space="preserve">Репетиция и проба сцены возможны только до </w:t>
      </w:r>
      <w:r w:rsidR="0057116E">
        <w:rPr>
          <w:rFonts w:ascii="Times New Roman" w:eastAsia="Times New Roman" w:hAnsi="Times New Roman"/>
          <w:b/>
          <w:bCs/>
          <w:color w:val="244061" w:themeColor="accent1" w:themeShade="80"/>
          <w:sz w:val="24"/>
          <w:lang w:eastAsia="ar-SA"/>
        </w:rPr>
        <w:t xml:space="preserve">начала конкурсных прослушиваний или во время перерывов между выступлениями номинаций. </w:t>
      </w:r>
      <w:r w:rsidR="0057116E" w:rsidRPr="0057116E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>П</w:t>
      </w:r>
      <w:r w:rsidR="00374DDD"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>родолжительность репетиционного времени не более 2 (двух) минут в порядке живой очереди.</w:t>
      </w:r>
    </w:p>
    <w:p w:rsidR="00BC505D" w:rsidRDefault="00BC505D" w:rsidP="00507677">
      <w:pPr>
        <w:pStyle w:val="a4"/>
        <w:suppressAutoHyphens/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</w:pPr>
    </w:p>
    <w:p w:rsidR="00D26E8A" w:rsidRPr="00905D82" w:rsidRDefault="00116844" w:rsidP="00C05A7D">
      <w:pPr>
        <w:pStyle w:val="a4"/>
        <w:suppressAutoHyphens/>
        <w:spacing w:after="0" w:line="240" w:lineRule="auto"/>
        <w:ind w:left="0" w:right="-24"/>
        <w:jc w:val="center"/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</w:pPr>
      <w:r w:rsidRPr="00905D82"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  <w:t>11</w:t>
      </w:r>
      <w:r w:rsidR="00390AE5" w:rsidRPr="00905D82"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  <w:t xml:space="preserve">. </w:t>
      </w:r>
      <w:r w:rsidR="00D26E8A" w:rsidRPr="00905D82"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  <w:t xml:space="preserve">Общие </w:t>
      </w:r>
      <w:r w:rsidR="004B7F4A" w:rsidRPr="00905D82"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  <w:t xml:space="preserve">условия и </w:t>
      </w:r>
      <w:r w:rsidR="00D26E8A" w:rsidRPr="00905D82"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  <w:t>требования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 xml:space="preserve">Замена репертуара </w:t>
      </w:r>
      <w:r w:rsidR="00314ACE" w:rsidRPr="00A10463">
        <w:rPr>
          <w:rFonts w:ascii="Times New Roman" w:eastAsia="Times New Roman" w:hAnsi="Times New Roman"/>
          <w:b/>
          <w:bCs/>
          <w:color w:val="244061" w:themeColor="accent1" w:themeShade="80"/>
          <w:sz w:val="24"/>
          <w:lang w:eastAsia="ar-SA"/>
        </w:rPr>
        <w:t xml:space="preserve">после </w:t>
      </w:r>
      <w:r w:rsidR="00A10463" w:rsidRPr="00A10463">
        <w:rPr>
          <w:rFonts w:ascii="Times New Roman" w:eastAsia="Times New Roman" w:hAnsi="Times New Roman"/>
          <w:b/>
          <w:bCs/>
          <w:color w:val="244061" w:themeColor="accent1" w:themeShade="80"/>
          <w:sz w:val="24"/>
          <w:lang w:eastAsia="ar-SA"/>
        </w:rPr>
        <w:t>закрытия приема заявок</w:t>
      </w:r>
      <w:r w:rsidR="00D922B8">
        <w:rPr>
          <w:rFonts w:ascii="Times New Roman" w:eastAsia="Times New Roman" w:hAnsi="Times New Roman"/>
          <w:b/>
          <w:bCs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eastAsia="Times New Roman" w:hAnsi="Times New Roman"/>
          <w:bCs/>
          <w:i/>
          <w:color w:val="244061" w:themeColor="accent1" w:themeShade="80"/>
          <w:sz w:val="24"/>
          <w:lang w:eastAsia="ar-SA"/>
        </w:rPr>
        <w:t>запрещена</w:t>
      </w: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>.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 xml:space="preserve">Участники могут быть представлены в своей номинации и возрастной категории одни. 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/>
          <w:bCs/>
          <w:color w:val="244061" w:themeColor="accent1" w:themeShade="80"/>
          <w:sz w:val="24"/>
          <w:u w:val="single"/>
          <w:lang w:eastAsia="ar-SA"/>
        </w:rPr>
      </w:pPr>
      <w:r w:rsidRPr="00905D82">
        <w:rPr>
          <w:rFonts w:ascii="Times New Roman" w:eastAsia="Times New Roman" w:hAnsi="Times New Roman"/>
          <w:b/>
          <w:bCs/>
          <w:color w:val="244061" w:themeColor="accent1" w:themeShade="80"/>
          <w:sz w:val="24"/>
          <w:lang w:eastAsia="ar-SA"/>
        </w:rPr>
        <w:t xml:space="preserve">Оргкомитет имеет право закрыть прием заявок в любой номинации раньше установленного срока, если количество заявок в номинации превысило технические </w:t>
      </w:r>
      <w:r w:rsidR="004B7F4A" w:rsidRPr="00905D82">
        <w:rPr>
          <w:rFonts w:ascii="Times New Roman" w:eastAsia="Times New Roman" w:hAnsi="Times New Roman"/>
          <w:b/>
          <w:bCs/>
          <w:color w:val="244061" w:themeColor="accent1" w:themeShade="80"/>
          <w:sz w:val="24"/>
          <w:lang w:eastAsia="ar-SA"/>
        </w:rPr>
        <w:t>возможности К</w:t>
      </w:r>
      <w:r w:rsidRPr="00905D82">
        <w:rPr>
          <w:rFonts w:ascii="Times New Roman" w:eastAsia="Times New Roman" w:hAnsi="Times New Roman"/>
          <w:b/>
          <w:bCs/>
          <w:color w:val="244061" w:themeColor="accent1" w:themeShade="80"/>
          <w:sz w:val="24"/>
          <w:lang w:eastAsia="ar-SA"/>
        </w:rPr>
        <w:t>онкурса. Заявки, поданные и оплаченные после закрытия приема заявок не регистрируются, оплата не возвращается!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u w:val="single"/>
          <w:lang w:eastAsia="ar-SA"/>
        </w:rPr>
      </w:pP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 xml:space="preserve">Возраст отдельного исполнителя определяется на момент проведения Конкурса (в заявке отдельные исполнители указывают полное количество лет). При возникновении спорной ситуации, </w:t>
      </w:r>
      <w:r w:rsidRPr="00374DDD">
        <w:rPr>
          <w:rFonts w:ascii="Times New Roman" w:eastAsia="Times New Roman" w:hAnsi="Times New Roman"/>
          <w:b/>
          <w:bCs/>
          <w:color w:val="244061" w:themeColor="accent1" w:themeShade="80"/>
          <w:sz w:val="24"/>
          <w:u w:val="single"/>
          <w:lang w:eastAsia="ar-SA"/>
        </w:rPr>
        <w:t>Оргкомитет</w:t>
      </w:r>
      <w:r w:rsidR="00374DDD" w:rsidRPr="00374DDD">
        <w:rPr>
          <w:rFonts w:ascii="Times New Roman" w:eastAsia="Times New Roman" w:hAnsi="Times New Roman"/>
          <w:b/>
          <w:bCs/>
          <w:color w:val="244061" w:themeColor="accent1" w:themeShade="80"/>
          <w:sz w:val="24"/>
          <w:u w:val="single"/>
          <w:lang w:eastAsia="ar-SA"/>
        </w:rPr>
        <w:t xml:space="preserve"> или Жюри</w:t>
      </w:r>
      <w:r w:rsidR="00A10463">
        <w:rPr>
          <w:rFonts w:ascii="Times New Roman" w:eastAsia="Times New Roman" w:hAnsi="Times New Roman"/>
          <w:b/>
          <w:bCs/>
          <w:color w:val="244061" w:themeColor="accent1" w:themeShade="80"/>
          <w:sz w:val="24"/>
          <w:u w:val="single"/>
          <w:lang w:eastAsia="ar-SA"/>
        </w:rPr>
        <w:t xml:space="preserve"> имею</w:t>
      </w:r>
      <w:r w:rsidRPr="00374DDD">
        <w:rPr>
          <w:rFonts w:ascii="Times New Roman" w:eastAsia="Times New Roman" w:hAnsi="Times New Roman"/>
          <w:b/>
          <w:bCs/>
          <w:color w:val="244061" w:themeColor="accent1" w:themeShade="80"/>
          <w:sz w:val="24"/>
          <w:u w:val="single"/>
          <w:lang w:eastAsia="ar-SA"/>
        </w:rPr>
        <w:t>т право потребовать документ, подтверждающий возраст участника.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>Если участник не успевает выступить по программе в своей номинации и возрастной категории, по каким-либо причинам, конкурсная программа переносится после выступления всех номинаций и возрастных категорий и просматривается отдельно.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Andalus" w:eastAsia="Times New Roman" w:hAnsi="Andalus" w:cs="Andalus"/>
          <w:color w:val="244061" w:themeColor="accent1" w:themeShade="80"/>
          <w:sz w:val="24"/>
        </w:rPr>
      </w:pP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>Оргкомитет имеет право отстранить от участия коллектив или отдельного исполнителя за некорректное поведение во время проведения Конкурса. Организационный взнос в данном случае не возвращается.</w:t>
      </w:r>
    </w:p>
    <w:p w:rsidR="0007233C" w:rsidRPr="00905D82" w:rsidRDefault="00D26E8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</w:pPr>
      <w:r w:rsidRPr="00905D82"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  <w:t xml:space="preserve">Организационный взнос за участие не включает проживание и питание, а является регистрационным взносом за участие в Конкурсе. 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</w:pPr>
      <w:r w:rsidRPr="00905D82"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  <w:t>Помощь в бронировании гостиницы</w:t>
      </w:r>
      <w:r w:rsidR="00B37ABD" w:rsidRPr="00905D82"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  <w:t xml:space="preserve">, возможность обзорной экскурсиипо Минску </w:t>
      </w:r>
      <w:r w:rsidRPr="00905D82"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  <w:t>обговаривается дополнительно с Оргкомитетом при подаче заявки, но не позднее, чем за 2</w:t>
      </w:r>
      <w:r w:rsidR="004B7F4A" w:rsidRPr="00905D82"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  <w:t xml:space="preserve"> (две)</w:t>
      </w:r>
      <w:r w:rsidRPr="00905D82"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  <w:t xml:space="preserve"> недели до начала Конкурса. 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</w:pPr>
      <w:r w:rsidRPr="00905D82"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  <w:t>Оргкомитет имеет право размещать на своем сайте фотографии с Конкурса и использовать их в рекламной продукции без согласования с коллективом или отдельным исполнителем.</w:t>
      </w:r>
    </w:p>
    <w:p w:rsidR="00D26E8A" w:rsidRPr="00757BB6" w:rsidRDefault="004B7F4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Batang" w:hAnsi="Times New Roman"/>
          <w:b/>
          <w:color w:val="244061" w:themeColor="accent1" w:themeShade="80"/>
          <w:sz w:val="24"/>
          <w:szCs w:val="20"/>
          <w:lang w:eastAsia="ru-RU"/>
        </w:rPr>
      </w:pPr>
      <w:r w:rsidRPr="00905D82"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  <w:t>Оргкомитет принимает пожелания</w:t>
      </w:r>
      <w:r w:rsidR="00D26E8A" w:rsidRPr="00905D82"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  <w:t xml:space="preserve"> и претензии по организации конкурса в письменном виде на электронную почту </w:t>
      </w:r>
      <w:hyperlink r:id="rId12" w:history="1">
        <w:r w:rsidR="00D26E8A" w:rsidRPr="00757BB6">
          <w:rPr>
            <w:rStyle w:val="a5"/>
            <w:rFonts w:ascii="Times New Roman" w:eastAsia="Batang" w:hAnsi="Times New Roman"/>
            <w:b/>
            <w:color w:val="244061" w:themeColor="accent1" w:themeShade="80"/>
            <w:sz w:val="24"/>
            <w:szCs w:val="20"/>
            <w:lang w:val="en-US" w:eastAsia="ru-RU"/>
          </w:rPr>
          <w:t>shkolatalantov</w:t>
        </w:r>
        <w:r w:rsidR="00D26E8A" w:rsidRPr="00757BB6">
          <w:rPr>
            <w:rStyle w:val="a5"/>
            <w:rFonts w:ascii="Times New Roman" w:eastAsia="Batang" w:hAnsi="Times New Roman"/>
            <w:b/>
            <w:color w:val="244061" w:themeColor="accent1" w:themeShade="80"/>
            <w:sz w:val="24"/>
            <w:szCs w:val="20"/>
            <w:lang w:eastAsia="ru-RU"/>
          </w:rPr>
          <w:t>.</w:t>
        </w:r>
        <w:r w:rsidR="00D26E8A" w:rsidRPr="00757BB6">
          <w:rPr>
            <w:rStyle w:val="a5"/>
            <w:rFonts w:ascii="Times New Roman" w:eastAsia="Batang" w:hAnsi="Times New Roman"/>
            <w:b/>
            <w:color w:val="244061" w:themeColor="accent1" w:themeShade="80"/>
            <w:sz w:val="24"/>
            <w:szCs w:val="20"/>
            <w:lang w:val="en-US" w:eastAsia="ru-RU"/>
          </w:rPr>
          <w:t>info</w:t>
        </w:r>
        <w:r w:rsidR="00D26E8A" w:rsidRPr="00757BB6">
          <w:rPr>
            <w:rStyle w:val="a5"/>
            <w:rFonts w:ascii="Times New Roman" w:eastAsia="Batang" w:hAnsi="Times New Roman"/>
            <w:b/>
            <w:color w:val="244061" w:themeColor="accent1" w:themeShade="80"/>
            <w:sz w:val="24"/>
            <w:szCs w:val="20"/>
            <w:lang w:eastAsia="ru-RU"/>
          </w:rPr>
          <w:t>@</w:t>
        </w:r>
        <w:r w:rsidR="00D26E8A" w:rsidRPr="00757BB6">
          <w:rPr>
            <w:rStyle w:val="a5"/>
            <w:rFonts w:ascii="Times New Roman" w:eastAsia="Batang" w:hAnsi="Times New Roman"/>
            <w:b/>
            <w:color w:val="244061" w:themeColor="accent1" w:themeShade="80"/>
            <w:sz w:val="24"/>
            <w:szCs w:val="20"/>
            <w:lang w:val="en-US" w:eastAsia="ru-RU"/>
          </w:rPr>
          <w:t>mail</w:t>
        </w:r>
        <w:r w:rsidR="00D26E8A" w:rsidRPr="00757BB6">
          <w:rPr>
            <w:rStyle w:val="a5"/>
            <w:rFonts w:ascii="Times New Roman" w:eastAsia="Batang" w:hAnsi="Times New Roman"/>
            <w:b/>
            <w:color w:val="244061" w:themeColor="accent1" w:themeShade="80"/>
            <w:sz w:val="24"/>
            <w:szCs w:val="20"/>
            <w:lang w:eastAsia="ru-RU"/>
          </w:rPr>
          <w:t>.</w:t>
        </w:r>
        <w:r w:rsidR="00D26E8A" w:rsidRPr="00757BB6">
          <w:rPr>
            <w:rStyle w:val="a5"/>
            <w:rFonts w:ascii="Times New Roman" w:eastAsia="Batang" w:hAnsi="Times New Roman"/>
            <w:b/>
            <w:color w:val="244061" w:themeColor="accent1" w:themeShade="80"/>
            <w:sz w:val="24"/>
            <w:szCs w:val="20"/>
            <w:lang w:val="en-US" w:eastAsia="ru-RU"/>
          </w:rPr>
          <w:t>ru</w:t>
        </w:r>
      </w:hyperlink>
      <w:r w:rsidRPr="00757BB6">
        <w:rPr>
          <w:rStyle w:val="a5"/>
          <w:rFonts w:ascii="Times New Roman" w:eastAsia="Batang" w:hAnsi="Times New Roman"/>
          <w:b/>
          <w:color w:val="244061" w:themeColor="accent1" w:themeShade="80"/>
          <w:sz w:val="24"/>
          <w:szCs w:val="20"/>
          <w:lang w:eastAsia="ru-RU"/>
        </w:rPr>
        <w:t>.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Batang" w:hAnsi="Times New Roman"/>
          <w:color w:val="244061" w:themeColor="accent1" w:themeShade="80"/>
          <w:sz w:val="24"/>
          <w:szCs w:val="20"/>
          <w:u w:val="single"/>
          <w:lang w:eastAsia="ru-RU"/>
        </w:rPr>
      </w:pPr>
      <w:r w:rsidRPr="00905D82">
        <w:rPr>
          <w:rFonts w:ascii="Times New Roman" w:eastAsia="Batang" w:hAnsi="Times New Roman"/>
          <w:b/>
          <w:color w:val="244061" w:themeColor="accent1" w:themeShade="80"/>
          <w:sz w:val="24"/>
          <w:szCs w:val="20"/>
          <w:lang w:eastAsia="ru-RU"/>
        </w:rPr>
        <w:t>В случае подачи большого количества заявок</w:t>
      </w:r>
      <w:r w:rsidR="004B7F4A" w:rsidRPr="00905D82">
        <w:rPr>
          <w:rFonts w:ascii="Times New Roman" w:eastAsia="Batang" w:hAnsi="Times New Roman"/>
          <w:b/>
          <w:color w:val="244061" w:themeColor="accent1" w:themeShade="80"/>
          <w:sz w:val="24"/>
          <w:szCs w:val="20"/>
          <w:lang w:eastAsia="ru-RU"/>
        </w:rPr>
        <w:t xml:space="preserve"> О</w:t>
      </w:r>
      <w:r w:rsidRPr="00905D82">
        <w:rPr>
          <w:rFonts w:ascii="Times New Roman" w:eastAsia="Batang" w:hAnsi="Times New Roman"/>
          <w:b/>
          <w:color w:val="244061" w:themeColor="accent1" w:themeShade="80"/>
          <w:sz w:val="24"/>
          <w:szCs w:val="20"/>
          <w:lang w:eastAsia="ru-RU"/>
        </w:rPr>
        <w:t>ргкомитет проекта оставляет за собой право переноса некоторых номинаций на другой конкурсный день</w:t>
      </w:r>
      <w:r w:rsidRPr="00905D82"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  <w:t>.</w:t>
      </w:r>
    </w:p>
    <w:p w:rsidR="004B7F4A" w:rsidRPr="00905D82" w:rsidRDefault="00D26E8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Andalus" w:eastAsia="Times New Roman" w:hAnsi="Andalus" w:cs="Andalus"/>
          <w:b/>
          <w:color w:val="244061" w:themeColor="accent1" w:themeShade="80"/>
          <w:sz w:val="24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Подготовка пригласительных писем для организаций и участников, договоров с участниками или предприятиями осуществляется по письме</w:t>
      </w:r>
      <w:r w:rsidR="000628F2" w:rsidRPr="00905D82">
        <w:rPr>
          <w:rFonts w:ascii="Times New Roman" w:eastAsia="Times New Roman" w:hAnsi="Times New Roman"/>
          <w:color w:val="244061" w:themeColor="accent1" w:themeShade="80"/>
          <w:sz w:val="24"/>
        </w:rPr>
        <w:t>нной заявке участника за 2</w:t>
      </w:r>
      <w:r w:rsidR="004B7F4A" w:rsidRPr="00905D82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(две)</w:t>
      </w:r>
      <w:r w:rsidR="000628F2" w:rsidRPr="00905D82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недели до начала Конкурса.</w:t>
      </w:r>
    </w:p>
    <w:p w:rsidR="00D26E8A" w:rsidRPr="00905D82" w:rsidRDefault="00D26E8A" w:rsidP="00507677">
      <w:pPr>
        <w:pStyle w:val="a4"/>
        <w:spacing w:after="0" w:line="240" w:lineRule="auto"/>
        <w:ind w:left="0" w:right="-24" w:firstLine="426"/>
        <w:jc w:val="both"/>
        <w:rPr>
          <w:rFonts w:ascii="Andalus" w:eastAsia="Times New Roman" w:hAnsi="Andalus" w:cs="Andalus"/>
          <w:b/>
          <w:color w:val="244061" w:themeColor="accent1" w:themeShade="80"/>
          <w:sz w:val="24"/>
        </w:rPr>
      </w:pP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lastRenderedPageBreak/>
        <w:t xml:space="preserve">Для </w:t>
      </w:r>
      <w:r w:rsidR="004B7F4A"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оф</w:t>
      </w:r>
      <w:r w:rsidR="00757BB6">
        <w:rPr>
          <w:rFonts w:ascii="Times New Roman" w:eastAsia="Times New Roman" w:hAnsi="Times New Roman"/>
          <w:b/>
          <w:color w:val="244061" w:themeColor="accent1" w:themeShade="80"/>
          <w:sz w:val="24"/>
        </w:rPr>
        <w:t>ормления пригласительного письма</w:t>
      </w:r>
      <w:r w:rsidR="004B7F4A"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 xml:space="preserve"> от Оргкомитета Конкурса</w:t>
      </w:r>
      <w:r w:rsidR="00D922B8">
        <w:rPr>
          <w:rFonts w:ascii="Times New Roman" w:eastAsia="Times New Roman" w:hAnsi="Times New Roman"/>
          <w:b/>
          <w:color w:val="244061" w:themeColor="accent1" w:themeShade="80"/>
          <w:sz w:val="24"/>
        </w:rPr>
        <w:t xml:space="preserve"> </w:t>
      </w:r>
      <w:r w:rsidR="006C71E0"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 xml:space="preserve">участнику / </w:t>
      </w:r>
      <w:r w:rsidR="004B7F4A"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 xml:space="preserve">его представителю 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 xml:space="preserve">необходимо дополнительным письмом прислать запрос, </w:t>
      </w:r>
      <w:r w:rsidR="006C71E0"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в котором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 xml:space="preserve"> указать подробную информацию: учебное заведение, Ф</w:t>
      </w:r>
      <w:r w:rsidR="006C71E0"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.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И</w:t>
      </w:r>
      <w:r w:rsidR="006C71E0"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.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О</w:t>
      </w:r>
      <w:r w:rsidR="006C71E0"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.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 xml:space="preserve"> директора, название коллектива или исполнителя, Ф</w:t>
      </w:r>
      <w:r w:rsidR="006C71E0"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.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И</w:t>
      </w:r>
      <w:r w:rsidR="006C71E0"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.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О</w:t>
      </w:r>
      <w:r w:rsidR="006C71E0"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.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 xml:space="preserve"> руководи</w:t>
      </w:r>
      <w:r w:rsidR="006C71E0"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телей и концертмейстеров, даты В</w:t>
      </w: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</w:rPr>
        <w:t>аших выступлений.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Andalus" w:eastAsia="Times New Roman" w:hAnsi="Andalus" w:cs="Andalus"/>
          <w:color w:val="244061" w:themeColor="accent1" w:themeShade="80"/>
          <w:sz w:val="24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>Оргкомитет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>не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>несет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>ответственности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>за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>наличие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>прав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>на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>использование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>заявленных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>конкурсантами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>произведений</w:t>
      </w:r>
      <w:r w:rsidRPr="00905D82">
        <w:rPr>
          <w:rFonts w:ascii="Andalus" w:eastAsia="Times New Roman" w:hAnsi="Andalus" w:cs="Andalus"/>
          <w:color w:val="244061" w:themeColor="accent1" w:themeShade="80"/>
          <w:sz w:val="24"/>
        </w:rPr>
        <w:t xml:space="preserve">. </w:t>
      </w:r>
    </w:p>
    <w:p w:rsidR="00D26E8A" w:rsidRPr="00905D82" w:rsidRDefault="00D26E8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 xml:space="preserve">На Конкурсе ведется фотосъемка – обзор конкурса. </w:t>
      </w:r>
      <w:r w:rsidR="00757BB6">
        <w:rPr>
          <w:rFonts w:ascii="Times New Roman" w:eastAsia="Times New Roman" w:hAnsi="Times New Roman"/>
          <w:color w:val="244061" w:themeColor="accent1" w:themeShade="80"/>
          <w:sz w:val="24"/>
        </w:rPr>
        <w:t xml:space="preserve">Фотографии отдельных исполнителей  и номеров заказываются по предварительной заявке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 xml:space="preserve"> фот</w:t>
      </w:r>
      <w:r w:rsidR="00A31570">
        <w:rPr>
          <w:rFonts w:ascii="Times New Roman" w:eastAsia="Times New Roman" w:hAnsi="Times New Roman"/>
          <w:color w:val="244061" w:themeColor="accent1" w:themeShade="80"/>
          <w:sz w:val="24"/>
        </w:rPr>
        <w:t>ографу или в Оргкомитет.</w:t>
      </w:r>
    </w:p>
    <w:p w:rsidR="007E2947" w:rsidRPr="00905D82" w:rsidRDefault="007E2947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b/>
          <w:bCs/>
          <w:i/>
          <w:color w:val="244061" w:themeColor="accent1" w:themeShade="80"/>
          <w:sz w:val="24"/>
          <w:lang w:eastAsia="ar-SA"/>
        </w:rPr>
      </w:pPr>
    </w:p>
    <w:p w:rsidR="00C017CB" w:rsidRPr="00905D82" w:rsidRDefault="00116844" w:rsidP="00C05A7D">
      <w:pPr>
        <w:pStyle w:val="a4"/>
        <w:suppressAutoHyphens/>
        <w:spacing w:after="0" w:line="240" w:lineRule="auto"/>
        <w:ind w:left="0" w:right="-24"/>
        <w:jc w:val="center"/>
        <w:rPr>
          <w:rFonts w:ascii="Andalus" w:eastAsia="Times New Roman" w:hAnsi="Andalus" w:cs="Andalus"/>
          <w:b/>
          <w:bCs/>
          <w:color w:val="244061" w:themeColor="accent1" w:themeShade="80"/>
          <w:sz w:val="28"/>
          <w:lang w:eastAsia="ar-SA"/>
        </w:rPr>
      </w:pPr>
      <w:r w:rsidRPr="00905D82"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  <w:t>12</w:t>
      </w:r>
      <w:r w:rsidR="00390AE5" w:rsidRPr="00905D82"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  <w:t xml:space="preserve">. </w:t>
      </w:r>
      <w:r w:rsidR="00C017CB" w:rsidRPr="00905D82"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  <w:t>Финансовые</w:t>
      </w:r>
      <w:r w:rsidR="00D922B8"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  <w:t xml:space="preserve"> </w:t>
      </w:r>
      <w:r w:rsidR="00C017CB" w:rsidRPr="00905D82"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  <w:t>условия</w:t>
      </w:r>
    </w:p>
    <w:p w:rsidR="00C017CB" w:rsidRPr="00905D82" w:rsidRDefault="00C017CB" w:rsidP="00507677">
      <w:pPr>
        <w:spacing w:after="0" w:line="240" w:lineRule="auto"/>
        <w:ind w:right="-24" w:firstLine="426"/>
        <w:jc w:val="both"/>
        <w:rPr>
          <w:rFonts w:ascii="Andalus" w:eastAsia="Times New Roman" w:hAnsi="Andalus" w:cs="Andalus"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Для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участия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в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Конкурсе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участники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оплачивают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организационный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взнос</w:t>
      </w:r>
      <w:r w:rsidRPr="00905D82">
        <w:rPr>
          <w:rFonts w:ascii="Andalus" w:eastAsia="Times New Roman" w:hAnsi="Andalus" w:cs="Andalus"/>
          <w:color w:val="244061" w:themeColor="accent1" w:themeShade="80"/>
          <w:sz w:val="24"/>
          <w:lang w:eastAsia="ar-SA"/>
        </w:rPr>
        <w:t>.</w:t>
      </w:r>
    </w:p>
    <w:p w:rsidR="00C017CB" w:rsidRPr="00905D82" w:rsidRDefault="00C017CB" w:rsidP="00507677">
      <w:pPr>
        <w:spacing w:after="0" w:line="240" w:lineRule="auto"/>
        <w:ind w:right="-24" w:firstLine="426"/>
        <w:jc w:val="both"/>
        <w:rPr>
          <w:rFonts w:ascii="Andalus" w:eastAsia="Times New Roman" w:hAnsi="Andalus" w:cs="Andalus"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Размер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организационного</w:t>
      </w:r>
      <w:r w:rsidR="00D922B8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>взноса составляет</w:t>
      </w:r>
      <w:r w:rsidRPr="00905D82">
        <w:rPr>
          <w:rFonts w:ascii="Andalus" w:eastAsia="Times New Roman" w:hAnsi="Andalus" w:cs="Andalus"/>
          <w:color w:val="244061" w:themeColor="accent1" w:themeShade="80"/>
          <w:sz w:val="24"/>
          <w:lang w:eastAsia="ar-SA"/>
        </w:rPr>
        <w:t>:</w:t>
      </w:r>
    </w:p>
    <w:tbl>
      <w:tblPr>
        <w:tblW w:w="7655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02"/>
        <w:gridCol w:w="4253"/>
      </w:tblGrid>
      <w:tr w:rsidR="00A24EF4" w:rsidRPr="00905D82" w:rsidTr="00F5055A">
        <w:trPr>
          <w:trHeight w:val="383"/>
        </w:trPr>
        <w:tc>
          <w:tcPr>
            <w:tcW w:w="3402" w:type="dxa"/>
            <w:shd w:val="clear" w:color="auto" w:fill="auto"/>
            <w:vAlign w:val="center"/>
          </w:tcPr>
          <w:p w:rsidR="00A24EF4" w:rsidRPr="00905D82" w:rsidRDefault="00A24EF4" w:rsidP="00507677">
            <w:pPr>
              <w:spacing w:after="0" w:line="240" w:lineRule="auto"/>
              <w:ind w:right="-24" w:firstLine="426"/>
              <w:jc w:val="both"/>
              <w:rPr>
                <w:rFonts w:ascii="Times New Roman" w:eastAsia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eastAsia="Times New Roman" w:hAnsi="Times New Roman"/>
                <w:b/>
                <w:color w:val="244061" w:themeColor="accent1" w:themeShade="80"/>
                <w:sz w:val="24"/>
                <w:lang w:eastAsia="ar-SA"/>
              </w:rPr>
              <w:t>Форма</w:t>
            </w:r>
          </w:p>
        </w:tc>
        <w:tc>
          <w:tcPr>
            <w:tcW w:w="4253" w:type="dxa"/>
            <w:vAlign w:val="center"/>
          </w:tcPr>
          <w:p w:rsidR="00A24EF4" w:rsidRPr="00905D82" w:rsidRDefault="00A24EF4" w:rsidP="00507677">
            <w:pPr>
              <w:spacing w:after="0" w:line="240" w:lineRule="auto"/>
              <w:ind w:right="-24" w:firstLine="426"/>
              <w:jc w:val="both"/>
              <w:rPr>
                <w:rFonts w:ascii="Times New Roman" w:eastAsia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color w:val="244061" w:themeColor="accent1" w:themeShade="80"/>
                <w:sz w:val="24"/>
                <w:lang w:eastAsia="ar-SA"/>
              </w:rPr>
              <w:t>Сумма на 1 человека</w:t>
            </w:r>
          </w:p>
        </w:tc>
      </w:tr>
      <w:tr w:rsidR="00A24EF4" w:rsidRPr="00905D82" w:rsidTr="00F5055A">
        <w:trPr>
          <w:trHeight w:val="383"/>
        </w:trPr>
        <w:tc>
          <w:tcPr>
            <w:tcW w:w="3402" w:type="dxa"/>
            <w:shd w:val="clear" w:color="auto" w:fill="auto"/>
            <w:vAlign w:val="center"/>
          </w:tcPr>
          <w:p w:rsidR="00A24EF4" w:rsidRPr="00905D82" w:rsidRDefault="00195ED2" w:rsidP="00507677">
            <w:pPr>
              <w:spacing w:after="0" w:line="360" w:lineRule="auto"/>
              <w:ind w:right="-24" w:firstLine="426"/>
              <w:jc w:val="both"/>
              <w:rPr>
                <w:rFonts w:ascii="Andalus" w:eastAsia="Times New Roman" w:hAnsi="Andalus" w:cs="Andalus"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Соло  1 чел.</w:t>
            </w:r>
          </w:p>
        </w:tc>
        <w:tc>
          <w:tcPr>
            <w:tcW w:w="4253" w:type="dxa"/>
            <w:vAlign w:val="center"/>
          </w:tcPr>
          <w:p w:rsidR="00A24EF4" w:rsidRPr="00905D82" w:rsidRDefault="00F61C02" w:rsidP="00507677">
            <w:pPr>
              <w:spacing w:after="0" w:line="36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78</w:t>
            </w:r>
            <w:r w:rsidR="00A24EF4"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бел.руб/  1 чел.</w:t>
            </w:r>
          </w:p>
        </w:tc>
      </w:tr>
      <w:tr w:rsidR="00A24EF4" w:rsidRPr="00905D82" w:rsidTr="00F5055A">
        <w:trPr>
          <w:trHeight w:val="416"/>
        </w:trPr>
        <w:tc>
          <w:tcPr>
            <w:tcW w:w="3402" w:type="dxa"/>
            <w:shd w:val="clear" w:color="auto" w:fill="auto"/>
            <w:vAlign w:val="center"/>
          </w:tcPr>
          <w:p w:rsidR="00A24EF4" w:rsidRPr="00905D82" w:rsidRDefault="00A24EF4" w:rsidP="00507677">
            <w:pPr>
              <w:spacing w:after="0" w:line="360" w:lineRule="auto"/>
              <w:ind w:right="-24" w:firstLine="426"/>
              <w:jc w:val="both"/>
              <w:rPr>
                <w:rFonts w:ascii="Andalus" w:eastAsia="Times New Roman" w:hAnsi="Andalus" w:cs="Andalus"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Группа 2</w:t>
            </w:r>
            <w:r w:rsidR="00195ED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-3</w:t>
            </w:r>
            <w:r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 xml:space="preserve"> чел.</w:t>
            </w:r>
          </w:p>
        </w:tc>
        <w:tc>
          <w:tcPr>
            <w:tcW w:w="4253" w:type="dxa"/>
            <w:vAlign w:val="center"/>
          </w:tcPr>
          <w:p w:rsidR="00A24EF4" w:rsidRPr="00905D82" w:rsidRDefault="00195ED2" w:rsidP="00507677">
            <w:pPr>
              <w:spacing w:after="0" w:line="36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45</w:t>
            </w:r>
            <w:r w:rsidR="00A24EF4"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бел.руб/  1 чел.</w:t>
            </w:r>
          </w:p>
        </w:tc>
      </w:tr>
      <w:tr w:rsidR="00A24EF4" w:rsidRPr="00905D82" w:rsidTr="00F5055A">
        <w:tc>
          <w:tcPr>
            <w:tcW w:w="3402" w:type="dxa"/>
            <w:shd w:val="clear" w:color="auto" w:fill="auto"/>
            <w:vAlign w:val="center"/>
          </w:tcPr>
          <w:p w:rsidR="00A24EF4" w:rsidRPr="00905D82" w:rsidRDefault="00195ED2" w:rsidP="00507677">
            <w:pPr>
              <w:spacing w:after="0" w:line="360" w:lineRule="auto"/>
              <w:ind w:right="-24" w:firstLine="426"/>
              <w:jc w:val="both"/>
              <w:rPr>
                <w:rFonts w:ascii="Andalus" w:eastAsia="Times New Roman" w:hAnsi="Andalus" w:cs="Andalus"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 xml:space="preserve">Группа </w:t>
            </w:r>
            <w:r w:rsidR="00A24EF4"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4</w:t>
            </w: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-5</w:t>
            </w:r>
            <w:r w:rsidR="00A24EF4"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 xml:space="preserve"> чел.</w:t>
            </w:r>
          </w:p>
        </w:tc>
        <w:tc>
          <w:tcPr>
            <w:tcW w:w="4253" w:type="dxa"/>
            <w:vAlign w:val="center"/>
          </w:tcPr>
          <w:p w:rsidR="00A24EF4" w:rsidRPr="00905D82" w:rsidRDefault="00A24EF4" w:rsidP="00507677">
            <w:pPr>
              <w:spacing w:after="0" w:line="36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3</w:t>
            </w:r>
            <w:r w:rsidR="00F61C0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5</w:t>
            </w:r>
            <w:r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 xml:space="preserve"> бел. руб /1 чел.</w:t>
            </w:r>
          </w:p>
        </w:tc>
      </w:tr>
      <w:tr w:rsidR="00A24EF4" w:rsidRPr="00905D82" w:rsidTr="00F5055A">
        <w:tc>
          <w:tcPr>
            <w:tcW w:w="3402" w:type="dxa"/>
            <w:shd w:val="clear" w:color="auto" w:fill="auto"/>
            <w:vAlign w:val="center"/>
          </w:tcPr>
          <w:p w:rsidR="00A24EF4" w:rsidRPr="00905D82" w:rsidRDefault="00195ED2" w:rsidP="00507677">
            <w:pPr>
              <w:spacing w:after="0" w:line="360" w:lineRule="auto"/>
              <w:ind w:right="-24" w:firstLine="426"/>
              <w:jc w:val="both"/>
              <w:rPr>
                <w:rFonts w:ascii="Andalus" w:eastAsia="Times New Roman" w:hAnsi="Andalus" w:cs="Andalus"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Группа 6</w:t>
            </w:r>
            <w:r w:rsidR="00A24EF4"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-7 чел.</w:t>
            </w:r>
          </w:p>
        </w:tc>
        <w:tc>
          <w:tcPr>
            <w:tcW w:w="4253" w:type="dxa"/>
            <w:vAlign w:val="center"/>
          </w:tcPr>
          <w:p w:rsidR="00A24EF4" w:rsidRPr="00905D82" w:rsidRDefault="00A24EF4" w:rsidP="00507677">
            <w:pPr>
              <w:spacing w:after="0" w:line="36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27</w:t>
            </w:r>
            <w:r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бел.руб/ 1 чел.</w:t>
            </w:r>
          </w:p>
        </w:tc>
      </w:tr>
      <w:tr w:rsidR="00A24EF4" w:rsidRPr="00905D82" w:rsidTr="00F5055A">
        <w:tc>
          <w:tcPr>
            <w:tcW w:w="3402" w:type="dxa"/>
            <w:shd w:val="clear" w:color="auto" w:fill="auto"/>
            <w:vAlign w:val="center"/>
          </w:tcPr>
          <w:p w:rsidR="00A24EF4" w:rsidRPr="00905D82" w:rsidRDefault="00A24EF4" w:rsidP="00507677">
            <w:pPr>
              <w:spacing w:after="0" w:line="36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Группа 8-10 чел.</w:t>
            </w:r>
          </w:p>
        </w:tc>
        <w:tc>
          <w:tcPr>
            <w:tcW w:w="4253" w:type="dxa"/>
            <w:vAlign w:val="center"/>
          </w:tcPr>
          <w:p w:rsidR="00A24EF4" w:rsidRPr="00905D82" w:rsidRDefault="00A24EF4" w:rsidP="00507677">
            <w:pPr>
              <w:spacing w:after="0" w:line="36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19</w:t>
            </w:r>
            <w:r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бел.руб /1 чел.</w:t>
            </w:r>
          </w:p>
        </w:tc>
      </w:tr>
      <w:tr w:rsidR="00A24EF4" w:rsidRPr="00905D82" w:rsidTr="00F5055A">
        <w:tc>
          <w:tcPr>
            <w:tcW w:w="3402" w:type="dxa"/>
            <w:shd w:val="clear" w:color="auto" w:fill="auto"/>
            <w:vAlign w:val="center"/>
          </w:tcPr>
          <w:p w:rsidR="00A24EF4" w:rsidRPr="001A090D" w:rsidRDefault="00A24EF4" w:rsidP="00507677">
            <w:pPr>
              <w:spacing w:after="0" w:line="36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Группа 11-15</w:t>
            </w:r>
            <w:r w:rsidRPr="001A090D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 xml:space="preserve"> чел. </w:t>
            </w:r>
          </w:p>
        </w:tc>
        <w:tc>
          <w:tcPr>
            <w:tcW w:w="4253" w:type="dxa"/>
            <w:vAlign w:val="center"/>
          </w:tcPr>
          <w:p w:rsidR="00A24EF4" w:rsidRPr="001A090D" w:rsidRDefault="00A24EF4" w:rsidP="00507677">
            <w:pPr>
              <w:spacing w:after="0" w:line="36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 xml:space="preserve">15 </w:t>
            </w:r>
            <w:r w:rsidRPr="001A090D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бел.руб /1 чел.</w:t>
            </w:r>
          </w:p>
        </w:tc>
      </w:tr>
      <w:tr w:rsidR="00A24EF4" w:rsidRPr="00905D82" w:rsidTr="00F5055A">
        <w:tc>
          <w:tcPr>
            <w:tcW w:w="3402" w:type="dxa"/>
            <w:shd w:val="clear" w:color="auto" w:fill="auto"/>
            <w:vAlign w:val="center"/>
          </w:tcPr>
          <w:p w:rsidR="00A24EF4" w:rsidRPr="001A090D" w:rsidRDefault="00A24EF4" w:rsidP="00507677">
            <w:pPr>
              <w:spacing w:after="0" w:line="36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Группа 16</w:t>
            </w:r>
            <w:r w:rsidRPr="001A090D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 xml:space="preserve"> чел. </w:t>
            </w: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и более</w:t>
            </w:r>
          </w:p>
        </w:tc>
        <w:tc>
          <w:tcPr>
            <w:tcW w:w="4253" w:type="dxa"/>
            <w:vAlign w:val="center"/>
          </w:tcPr>
          <w:p w:rsidR="00A24EF4" w:rsidRPr="001A090D" w:rsidRDefault="00A24EF4" w:rsidP="00507677">
            <w:pPr>
              <w:spacing w:after="0" w:line="36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 xml:space="preserve">12 </w:t>
            </w:r>
            <w:r w:rsidRPr="001A090D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бел.руб /1 чел.</w:t>
            </w:r>
          </w:p>
        </w:tc>
      </w:tr>
      <w:tr w:rsidR="00A24EF4" w:rsidRPr="00905D82" w:rsidTr="00F5055A">
        <w:tc>
          <w:tcPr>
            <w:tcW w:w="3402" w:type="dxa"/>
            <w:shd w:val="clear" w:color="auto" w:fill="auto"/>
            <w:vAlign w:val="center"/>
          </w:tcPr>
          <w:p w:rsidR="00A24EF4" w:rsidRPr="00905D82" w:rsidRDefault="00A24EF4" w:rsidP="00507677">
            <w:pPr>
              <w:spacing w:after="0" w:line="24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Подтанцовка к номеру или а</w:t>
            </w: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ккомпанемент «Живой состав» до 4</w:t>
            </w:r>
            <w:r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 xml:space="preserve"> чел</w:t>
            </w:r>
          </w:p>
        </w:tc>
        <w:tc>
          <w:tcPr>
            <w:tcW w:w="4253" w:type="dxa"/>
            <w:vAlign w:val="center"/>
          </w:tcPr>
          <w:p w:rsidR="00A24EF4" w:rsidRPr="00905D82" w:rsidRDefault="00A24EF4" w:rsidP="00507677">
            <w:pPr>
              <w:spacing w:after="0" w:line="36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бесплатно</w:t>
            </w:r>
          </w:p>
        </w:tc>
      </w:tr>
      <w:tr w:rsidR="00A24EF4" w:rsidRPr="00905D82" w:rsidTr="00F5055A">
        <w:tc>
          <w:tcPr>
            <w:tcW w:w="3402" w:type="dxa"/>
            <w:shd w:val="clear" w:color="auto" w:fill="auto"/>
            <w:vAlign w:val="center"/>
          </w:tcPr>
          <w:p w:rsidR="00A24EF4" w:rsidRPr="00905D82" w:rsidRDefault="00A24EF4" w:rsidP="00507677">
            <w:pPr>
              <w:spacing w:after="0" w:line="24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Подтанцовка или а</w:t>
            </w: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ккомпанемент «Живой состав» от 5</w:t>
            </w:r>
            <w:r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 xml:space="preserve"> до 20 чел</w:t>
            </w:r>
          </w:p>
        </w:tc>
        <w:tc>
          <w:tcPr>
            <w:tcW w:w="4253" w:type="dxa"/>
            <w:vAlign w:val="center"/>
          </w:tcPr>
          <w:p w:rsidR="00A24EF4" w:rsidRPr="00905D82" w:rsidRDefault="0035198A" w:rsidP="00507677">
            <w:pPr>
              <w:spacing w:after="0" w:line="360" w:lineRule="auto"/>
              <w:ind w:right="-24" w:firstLine="426"/>
              <w:jc w:val="both"/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3</w:t>
            </w:r>
            <w:r w:rsidR="00A24EF4" w:rsidRPr="00905D82">
              <w:rPr>
                <w:rFonts w:ascii="Times New Roman" w:eastAsia="Times New Roman" w:hAnsi="Times New Roman"/>
                <w:color w:val="244061" w:themeColor="accent1" w:themeShade="80"/>
                <w:sz w:val="24"/>
                <w:lang w:eastAsia="ar-SA"/>
              </w:rPr>
              <w:t>руб/ 1 чел</w:t>
            </w:r>
          </w:p>
        </w:tc>
      </w:tr>
    </w:tbl>
    <w:p w:rsidR="00F5055A" w:rsidRDefault="00F5055A" w:rsidP="00507677">
      <w:pPr>
        <w:spacing w:after="0" w:line="240" w:lineRule="auto"/>
        <w:ind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</w:p>
    <w:p w:rsidR="00116844" w:rsidRPr="00905D82" w:rsidRDefault="00116844" w:rsidP="00507677">
      <w:pPr>
        <w:spacing w:after="0" w:line="240" w:lineRule="auto"/>
        <w:ind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 xml:space="preserve">Питание, проживание и другие командировочные расходы для участников конкурса – за счет средств направляющей стороны или из личных средств участников. </w:t>
      </w:r>
    </w:p>
    <w:p w:rsidR="00C017CB" w:rsidRDefault="00C017CB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b/>
          <w:bCs/>
          <w:i/>
          <w:color w:val="244061" w:themeColor="accent1" w:themeShade="80"/>
          <w:sz w:val="24"/>
          <w:lang w:eastAsia="ar-SA"/>
        </w:rPr>
      </w:pPr>
    </w:p>
    <w:p w:rsidR="00F77541" w:rsidRPr="00F77541" w:rsidRDefault="00F77541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b/>
          <w:bCs/>
          <w:color w:val="FF0000"/>
          <w:sz w:val="24"/>
          <w:lang w:eastAsia="ar-SA"/>
        </w:rPr>
      </w:pPr>
      <w:r w:rsidRPr="00F77541">
        <w:rPr>
          <w:rFonts w:ascii="Times New Roman" w:eastAsia="Times New Roman" w:hAnsi="Times New Roman"/>
          <w:b/>
          <w:bCs/>
          <w:color w:val="FF0000"/>
          <w:sz w:val="24"/>
          <w:lang w:eastAsia="ar-SA"/>
        </w:rPr>
        <w:t>Прием заявок до 28 апреля 2018г</w:t>
      </w:r>
    </w:p>
    <w:p w:rsidR="004B7F4A" w:rsidRPr="00905D82" w:rsidRDefault="004B7F4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>Участники имеют право участвовать в нескольких номинациях при предоставлении в Оргкомитет отдельной заявки на каждую номинацию, в таком случае основной номинацией является та, где меньше участников. За участие в каждой дополнительной номинации предоставляется скидка 20%.</w:t>
      </w:r>
    </w:p>
    <w:p w:rsidR="004B7F4A" w:rsidRPr="00905D82" w:rsidRDefault="004B7F4A" w:rsidP="00507677">
      <w:pPr>
        <w:pStyle w:val="a4"/>
        <w:numPr>
          <w:ilvl w:val="0"/>
          <w:numId w:val="27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</w:pP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 xml:space="preserve">Детям из многодетных семей, детям – </w:t>
      </w:r>
      <w:r w:rsidR="006C71E0"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>сиротам предоставляется</w:t>
      </w: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 xml:space="preserve"> скидка на участие в Конкурсе 20%, участникам-инвалидам предоставляется скидка на участие в Конкурсе 50% при предоставлении </w:t>
      </w:r>
      <w:r w:rsidR="004A28E9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 xml:space="preserve">копий </w:t>
      </w: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>соответствующих документов</w:t>
      </w:r>
      <w:r w:rsidR="004A28E9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 xml:space="preserve"> при подаче заявки</w:t>
      </w:r>
      <w:r w:rsidRPr="00905D82">
        <w:rPr>
          <w:rFonts w:ascii="Times New Roman" w:eastAsia="Times New Roman" w:hAnsi="Times New Roman"/>
          <w:bCs/>
          <w:color w:val="244061" w:themeColor="accent1" w:themeShade="80"/>
          <w:sz w:val="24"/>
          <w:lang w:eastAsia="ar-SA"/>
        </w:rPr>
        <w:t xml:space="preserve">. При участии в дополнительной номинации предоставляется скидка 20% на общих основаниях. В случае наличия подарочного сертификата на участие в Конкурсе, социальные скидки не предоставляются.  </w:t>
      </w:r>
    </w:p>
    <w:p w:rsidR="004A28E9" w:rsidRDefault="004A28E9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b/>
          <w:i/>
          <w:color w:val="244061" w:themeColor="accent1" w:themeShade="80"/>
          <w:sz w:val="24"/>
        </w:rPr>
      </w:pPr>
    </w:p>
    <w:p w:rsidR="004A28E9" w:rsidRPr="004A28E9" w:rsidRDefault="004A28E9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b/>
          <w:color w:val="244061" w:themeColor="accent1" w:themeShade="80"/>
          <w:sz w:val="24"/>
        </w:rPr>
      </w:pPr>
      <w:r w:rsidRPr="004A28E9">
        <w:rPr>
          <w:rFonts w:ascii="Times New Roman" w:eastAsia="Times New Roman" w:hAnsi="Times New Roman"/>
          <w:b/>
          <w:color w:val="244061" w:themeColor="accent1" w:themeShade="80"/>
          <w:sz w:val="24"/>
        </w:rPr>
        <w:t>Данное Положение является основанием для оплаты организационного взноса.</w:t>
      </w:r>
    </w:p>
    <w:p w:rsidR="004B7F4A" w:rsidRPr="00905D82" w:rsidRDefault="004B7F4A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b/>
          <w:bCs/>
          <w:i/>
          <w:color w:val="244061" w:themeColor="accent1" w:themeShade="80"/>
          <w:sz w:val="24"/>
          <w:lang w:eastAsia="ar-SA"/>
        </w:rPr>
      </w:pPr>
    </w:p>
    <w:p w:rsidR="0000230E" w:rsidRPr="00905D82" w:rsidRDefault="0000230E" w:rsidP="00507677">
      <w:pPr>
        <w:suppressAutoHyphens/>
        <w:autoSpaceDE w:val="0"/>
        <w:spacing w:after="0" w:line="240" w:lineRule="auto"/>
        <w:ind w:right="-24" w:firstLine="426"/>
        <w:jc w:val="both"/>
        <w:rPr>
          <w:rFonts w:ascii="Times New Roman" w:eastAsia="Arial" w:hAnsi="Times New Roman"/>
          <w:b/>
          <w:bCs/>
          <w:iCs/>
          <w:sz w:val="20"/>
          <w:szCs w:val="20"/>
          <w:u w:val="dotted"/>
          <w:lang w:eastAsia="ar-SA"/>
        </w:rPr>
      </w:pPr>
    </w:p>
    <w:p w:rsidR="0000230E" w:rsidRPr="00905D82" w:rsidRDefault="0000230E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b/>
          <w:color w:val="244061" w:themeColor="accent1" w:themeShade="80"/>
          <w:sz w:val="24"/>
          <w:szCs w:val="24"/>
          <w:lang w:eastAsia="ar-SA"/>
        </w:rPr>
      </w:pPr>
      <w:r w:rsidRPr="00905D82">
        <w:rPr>
          <w:rFonts w:ascii="Times New Roman" w:eastAsia="Times New Roman" w:hAnsi="Times New Roman"/>
          <w:b/>
          <w:color w:val="244061" w:themeColor="accent1" w:themeShade="80"/>
          <w:sz w:val="24"/>
          <w:szCs w:val="24"/>
          <w:lang w:eastAsia="ar-SA"/>
        </w:rPr>
        <w:t>РЕКВИЗИТЫ ДЛЯ ОПЛАТЫ ОРГАНИЗАЦИОННОГО ВЗНОСА</w:t>
      </w:r>
    </w:p>
    <w:p w:rsidR="006F1808" w:rsidRPr="00905D82" w:rsidRDefault="006F1808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b/>
          <w:color w:val="244061" w:themeColor="accent1" w:themeShade="80"/>
          <w:sz w:val="24"/>
          <w:szCs w:val="24"/>
          <w:lang w:eastAsia="ar-SA"/>
        </w:rPr>
      </w:pPr>
    </w:p>
    <w:p w:rsidR="0000230E" w:rsidRPr="00905D82" w:rsidRDefault="0000230E" w:rsidP="00507677">
      <w:pPr>
        <w:suppressAutoHyphens/>
        <w:autoSpaceDE w:val="0"/>
        <w:spacing w:after="0" w:line="360" w:lineRule="auto"/>
        <w:ind w:right="-24" w:firstLine="426"/>
        <w:jc w:val="both"/>
        <w:rPr>
          <w:rFonts w:ascii="Times New Roman" w:eastAsia="Arial" w:hAnsi="Times New Roman"/>
          <w:b/>
          <w:bCs/>
          <w:iCs/>
          <w:color w:val="244061" w:themeColor="accent1" w:themeShade="80"/>
          <w:lang w:eastAsia="ar-SA"/>
        </w:rPr>
      </w:pPr>
      <w:r w:rsidRPr="00905D82">
        <w:rPr>
          <w:rFonts w:ascii="Times New Roman" w:eastAsia="Arial" w:hAnsi="Times New Roman"/>
          <w:b/>
          <w:bCs/>
          <w:iCs/>
          <w:color w:val="244061" w:themeColor="accent1" w:themeShade="80"/>
          <w:lang w:eastAsia="ar-SA"/>
        </w:rPr>
        <w:t>Получатель платежа:</w:t>
      </w:r>
      <w:r w:rsidR="00D922B8">
        <w:rPr>
          <w:rFonts w:ascii="Times New Roman" w:eastAsia="Arial" w:hAnsi="Times New Roman"/>
          <w:b/>
          <w:bCs/>
          <w:iCs/>
          <w:color w:val="244061" w:themeColor="accent1" w:themeShade="80"/>
          <w:lang w:eastAsia="ar-SA"/>
        </w:rPr>
        <w:t xml:space="preserve"> </w:t>
      </w:r>
      <w:r w:rsidRPr="00905D82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szCs w:val="24"/>
          <w:lang w:eastAsia="ar-SA"/>
        </w:rPr>
        <w:t>ООО «Эстрадная Ш</w:t>
      </w:r>
      <w:r w:rsidR="00F345FE" w:rsidRPr="00905D82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szCs w:val="24"/>
          <w:lang w:eastAsia="ar-SA"/>
        </w:rPr>
        <w:t>кола Талантов» 220138, г.Минск</w:t>
      </w:r>
    </w:p>
    <w:p w:rsidR="0000230E" w:rsidRPr="00905D82" w:rsidRDefault="0000230E" w:rsidP="00507677">
      <w:pPr>
        <w:suppressAutoHyphens/>
        <w:autoSpaceDE w:val="0"/>
        <w:spacing w:after="0" w:line="360" w:lineRule="auto"/>
        <w:ind w:right="-24" w:firstLine="426"/>
        <w:jc w:val="both"/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szCs w:val="24"/>
          <w:lang w:eastAsia="ar-SA"/>
        </w:rPr>
      </w:pPr>
      <w:r w:rsidRPr="00905D82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lang w:eastAsia="ar-SA"/>
        </w:rPr>
        <w:t>ЗАО «Банк ВТБ»</w:t>
      </w:r>
      <w:r w:rsidR="00D922B8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lang w:eastAsia="ar-SA"/>
        </w:rPr>
        <w:t>(Беларусь), г.</w:t>
      </w:r>
      <w:r w:rsidR="00D922B8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lang w:eastAsia="ar-SA"/>
        </w:rPr>
        <w:t xml:space="preserve"> </w:t>
      </w:r>
      <w:r w:rsidRPr="00905D82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lang w:eastAsia="ar-SA"/>
        </w:rPr>
        <w:t xml:space="preserve">Минск, код банка </w:t>
      </w:r>
      <w:r w:rsidRPr="00905D82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lang w:val="en-US" w:eastAsia="ar-SA"/>
        </w:rPr>
        <w:t>SLANBY</w:t>
      </w:r>
      <w:r w:rsidRPr="00905D82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lang w:eastAsia="ar-SA"/>
        </w:rPr>
        <w:t>22</w:t>
      </w:r>
    </w:p>
    <w:p w:rsidR="0000230E" w:rsidRPr="00905D82" w:rsidRDefault="0000230E" w:rsidP="00507677">
      <w:pPr>
        <w:suppressAutoHyphens/>
        <w:autoSpaceDE w:val="0"/>
        <w:spacing w:after="0" w:line="360" w:lineRule="auto"/>
        <w:ind w:right="-24" w:firstLine="426"/>
        <w:jc w:val="both"/>
        <w:rPr>
          <w:rFonts w:ascii="Times New Roman" w:eastAsia="Arial" w:hAnsi="Times New Roman"/>
          <w:b/>
          <w:bCs/>
          <w:i/>
          <w:iCs/>
          <w:color w:val="244061" w:themeColor="accent1" w:themeShade="80"/>
          <w:sz w:val="24"/>
          <w:szCs w:val="24"/>
          <w:lang w:eastAsia="ar-SA"/>
        </w:rPr>
      </w:pPr>
      <w:r w:rsidRPr="00905D82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szCs w:val="24"/>
          <w:lang w:eastAsia="ar-SA"/>
        </w:rPr>
        <w:lastRenderedPageBreak/>
        <w:t xml:space="preserve">Р/с </w:t>
      </w:r>
      <w:r w:rsidRPr="00905D82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szCs w:val="24"/>
          <w:lang w:val="en-US" w:eastAsia="ar-SA"/>
        </w:rPr>
        <w:t>BY</w:t>
      </w:r>
      <w:r w:rsidRPr="00905D82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szCs w:val="24"/>
          <w:lang w:eastAsia="ar-SA"/>
        </w:rPr>
        <w:t>39</w:t>
      </w:r>
      <w:r w:rsidRPr="00905D82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szCs w:val="24"/>
          <w:lang w:val="en-US" w:eastAsia="ar-SA"/>
        </w:rPr>
        <w:t>SLAN</w:t>
      </w:r>
      <w:r w:rsidRPr="00905D82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szCs w:val="24"/>
          <w:lang w:eastAsia="ar-SA"/>
        </w:rPr>
        <w:t>30121875100100000000</w:t>
      </w:r>
    </w:p>
    <w:p w:rsidR="0000230E" w:rsidRPr="00905D82" w:rsidRDefault="0000230E" w:rsidP="00507677">
      <w:pPr>
        <w:suppressAutoHyphens/>
        <w:autoSpaceDE w:val="0"/>
        <w:spacing w:after="0" w:line="360" w:lineRule="auto"/>
        <w:ind w:right="-24" w:firstLine="426"/>
        <w:jc w:val="both"/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szCs w:val="24"/>
          <w:lang w:eastAsia="ar-SA"/>
        </w:rPr>
      </w:pPr>
      <w:r w:rsidRPr="00905D82">
        <w:rPr>
          <w:rFonts w:ascii="Times New Roman" w:eastAsia="Arial" w:hAnsi="Times New Roman"/>
          <w:b/>
          <w:bCs/>
          <w:iCs/>
          <w:color w:val="244061" w:themeColor="accent1" w:themeShade="80"/>
          <w:sz w:val="24"/>
          <w:szCs w:val="24"/>
          <w:lang w:eastAsia="ar-SA"/>
        </w:rPr>
        <w:t>УНП получателя платежа 192009035</w:t>
      </w:r>
    </w:p>
    <w:p w:rsidR="0000230E" w:rsidRPr="00905D82" w:rsidRDefault="0000230E" w:rsidP="00507677">
      <w:pPr>
        <w:suppressAutoHyphens/>
        <w:autoSpaceDE w:val="0"/>
        <w:spacing w:after="0" w:line="240" w:lineRule="auto"/>
        <w:ind w:right="-24" w:firstLine="426"/>
        <w:jc w:val="both"/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</w:pPr>
      <w:r w:rsidRPr="00905D82">
        <w:rPr>
          <w:rFonts w:ascii="Times New Roman" w:eastAsia="Arial" w:hAnsi="Times New Roman"/>
          <w:b/>
          <w:color w:val="244061" w:themeColor="accent1" w:themeShade="80"/>
          <w:sz w:val="24"/>
          <w:szCs w:val="20"/>
          <w:lang w:eastAsia="ar-SA"/>
        </w:rPr>
        <w:t>Назначение платежа: «За участие в конкурсе «</w:t>
      </w:r>
      <w:r w:rsidR="004A28E9">
        <w:rPr>
          <w:rFonts w:ascii="Times New Roman" w:eastAsia="Arial" w:hAnsi="Times New Roman"/>
          <w:b/>
          <w:color w:val="244061" w:themeColor="accent1" w:themeShade="80"/>
          <w:sz w:val="24"/>
          <w:szCs w:val="20"/>
          <w:lang w:eastAsia="ar-SA"/>
        </w:rPr>
        <w:t>Моя Мечта</w:t>
      </w:r>
      <w:r w:rsidR="00F345FE" w:rsidRPr="00905D82">
        <w:rPr>
          <w:rFonts w:ascii="Times New Roman" w:eastAsia="Arial" w:hAnsi="Times New Roman"/>
          <w:b/>
          <w:color w:val="244061" w:themeColor="accent1" w:themeShade="80"/>
          <w:sz w:val="24"/>
          <w:szCs w:val="20"/>
          <w:lang w:eastAsia="ar-SA"/>
        </w:rPr>
        <w:t>» 2018</w:t>
      </w:r>
      <w:r w:rsidRPr="00905D82">
        <w:rPr>
          <w:rFonts w:ascii="Times New Roman" w:eastAsia="Arial" w:hAnsi="Times New Roman"/>
          <w:b/>
          <w:color w:val="244061" w:themeColor="accent1" w:themeShade="80"/>
          <w:sz w:val="24"/>
          <w:szCs w:val="20"/>
          <w:lang w:eastAsia="ar-SA"/>
        </w:rPr>
        <w:t xml:space="preserve">» </w:t>
      </w:r>
      <w:r w:rsidRPr="00905D82"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  <w:t>(Ф</w:t>
      </w:r>
      <w:r w:rsidR="006C71E0" w:rsidRPr="00905D82"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  <w:t>.</w:t>
      </w:r>
      <w:r w:rsidRPr="00905D82"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  <w:t>И</w:t>
      </w:r>
      <w:r w:rsidR="006C71E0" w:rsidRPr="00905D82"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  <w:t>.</w:t>
      </w:r>
      <w:r w:rsidRPr="00905D82"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  <w:t>О</w:t>
      </w:r>
      <w:r w:rsidR="006C71E0" w:rsidRPr="00905D82"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  <w:t>.</w:t>
      </w:r>
      <w:r w:rsidRPr="00905D82"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  <w:t xml:space="preserve"> участника или название коллектива, Ф</w:t>
      </w:r>
      <w:r w:rsidR="006C71E0" w:rsidRPr="00905D82"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  <w:t>.</w:t>
      </w:r>
      <w:r w:rsidRPr="00905D82"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  <w:t>И</w:t>
      </w:r>
      <w:r w:rsidR="006C71E0" w:rsidRPr="00905D82"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  <w:t>.</w:t>
      </w:r>
      <w:r w:rsidRPr="00905D82"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  <w:t>О</w:t>
      </w:r>
      <w:r w:rsidR="006C71E0" w:rsidRPr="00905D82"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  <w:t>.</w:t>
      </w:r>
      <w:r w:rsidRPr="00905D82">
        <w:rPr>
          <w:rFonts w:ascii="Times New Roman" w:eastAsia="Arial" w:hAnsi="Times New Roman"/>
          <w:color w:val="244061" w:themeColor="accent1" w:themeShade="80"/>
          <w:sz w:val="24"/>
          <w:szCs w:val="20"/>
          <w:lang w:eastAsia="ar-SA"/>
        </w:rPr>
        <w:t xml:space="preserve"> плательщика)</w:t>
      </w:r>
    </w:p>
    <w:p w:rsidR="00D26E8A" w:rsidRPr="00905D82" w:rsidRDefault="00D26E8A" w:rsidP="00507677">
      <w:pPr>
        <w:pStyle w:val="a3"/>
        <w:ind w:right="-24" w:firstLine="426"/>
        <w:jc w:val="both"/>
        <w:rPr>
          <w:rFonts w:ascii="Times New Roman" w:hAnsi="Times New Roman" w:cs="Times New Roman"/>
          <w:color w:val="244061" w:themeColor="accent1" w:themeShade="80"/>
          <w:sz w:val="24"/>
        </w:rPr>
      </w:pPr>
    </w:p>
    <w:p w:rsidR="007E2947" w:rsidRPr="00905D82" w:rsidRDefault="006C71E0" w:rsidP="00507677">
      <w:pPr>
        <w:pStyle w:val="a3"/>
        <w:numPr>
          <w:ilvl w:val="0"/>
          <w:numId w:val="16"/>
        </w:numPr>
        <w:ind w:left="0" w:right="-24" w:firstLine="426"/>
        <w:jc w:val="both"/>
        <w:rPr>
          <w:rFonts w:asciiTheme="minorHAnsi" w:hAnsiTheme="minorHAnsi" w:cs="Andalus"/>
          <w:b/>
          <w:color w:val="244061" w:themeColor="accent1" w:themeShade="80"/>
          <w:sz w:val="24"/>
        </w:rPr>
      </w:pPr>
      <w:r w:rsidRPr="00905D82">
        <w:rPr>
          <w:rFonts w:ascii="Times New Roman" w:hAnsi="Times New Roman" w:cs="Times New Roman"/>
          <w:color w:val="244061" w:themeColor="accent1" w:themeShade="80"/>
          <w:sz w:val="24"/>
        </w:rPr>
        <w:t xml:space="preserve">Конкурсанты из стран СНГ, Европы, Азии </w:t>
      </w:r>
      <w:r w:rsidR="00D26E8A" w:rsidRPr="00905D82">
        <w:rPr>
          <w:rFonts w:ascii="Times New Roman" w:hAnsi="Times New Roman" w:cs="Times New Roman"/>
          <w:color w:val="244061" w:themeColor="accent1" w:themeShade="80"/>
          <w:sz w:val="24"/>
        </w:rPr>
        <w:t xml:space="preserve">оплачивают организационный </w:t>
      </w:r>
      <w:r w:rsidRPr="00905D82">
        <w:rPr>
          <w:rFonts w:ascii="Times New Roman" w:hAnsi="Times New Roman" w:cs="Times New Roman"/>
          <w:color w:val="244061" w:themeColor="accent1" w:themeShade="80"/>
          <w:sz w:val="24"/>
        </w:rPr>
        <w:t>взнос в день приезда на К</w:t>
      </w:r>
      <w:r w:rsidR="00D16CCE" w:rsidRPr="00905D82">
        <w:rPr>
          <w:rFonts w:ascii="Times New Roman" w:hAnsi="Times New Roman" w:cs="Times New Roman"/>
          <w:color w:val="244061" w:themeColor="accent1" w:themeShade="80"/>
          <w:sz w:val="24"/>
        </w:rPr>
        <w:t xml:space="preserve">онкурс в любом банке </w:t>
      </w:r>
      <w:r w:rsidRPr="00905D82">
        <w:rPr>
          <w:rFonts w:ascii="Times New Roman" w:hAnsi="Times New Roman" w:cs="Times New Roman"/>
          <w:color w:val="244061" w:themeColor="accent1" w:themeShade="80"/>
          <w:sz w:val="24"/>
        </w:rPr>
        <w:t>Республики Беларусь</w:t>
      </w:r>
      <w:r w:rsidR="00D16CCE" w:rsidRPr="00905D82">
        <w:rPr>
          <w:rFonts w:ascii="Times New Roman" w:hAnsi="Times New Roman" w:cs="Times New Roman"/>
          <w:color w:val="244061" w:themeColor="accent1" w:themeShade="80"/>
          <w:sz w:val="24"/>
        </w:rPr>
        <w:t xml:space="preserve"> в белорусских рублях.</w:t>
      </w:r>
    </w:p>
    <w:p w:rsidR="007E2947" w:rsidRPr="00905D82" w:rsidRDefault="007E2947" w:rsidP="00507677">
      <w:pPr>
        <w:pStyle w:val="a4"/>
        <w:numPr>
          <w:ilvl w:val="0"/>
          <w:numId w:val="12"/>
        </w:numPr>
        <w:spacing w:after="0" w:line="240" w:lineRule="auto"/>
        <w:ind w:left="0" w:right="-24" w:firstLine="426"/>
        <w:jc w:val="both"/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</w:pPr>
      <w:r w:rsidRPr="00905D82">
        <w:rPr>
          <w:rFonts w:ascii="Times New Roman" w:eastAsia="Batang" w:hAnsi="Times New Roman"/>
          <w:color w:val="244061" w:themeColor="accent1" w:themeShade="80"/>
          <w:sz w:val="24"/>
          <w:szCs w:val="20"/>
          <w:lang w:eastAsia="ru-RU"/>
        </w:rPr>
        <w:t>Организационный взнос за участие не включает проживание и питание, а является регистрационным взносом за участие в Конкурсе. В случае отказа от участия в Конкурсе организационный взнос не возвращается.</w:t>
      </w:r>
    </w:p>
    <w:p w:rsidR="009708CF" w:rsidRPr="00905D82" w:rsidRDefault="009708CF" w:rsidP="00507677">
      <w:pPr>
        <w:suppressAutoHyphens/>
        <w:spacing w:after="0" w:line="240" w:lineRule="auto"/>
        <w:ind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</w:pPr>
    </w:p>
    <w:p w:rsidR="00116844" w:rsidRPr="00905D82" w:rsidRDefault="00905D82" w:rsidP="00C05A7D">
      <w:pPr>
        <w:suppressAutoHyphens/>
        <w:spacing w:after="0" w:line="240" w:lineRule="auto"/>
        <w:ind w:right="-24"/>
        <w:jc w:val="center"/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</w:pPr>
      <w:r w:rsidRPr="00905D82"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  <w:t>13. Заключительные</w:t>
      </w:r>
      <w:r w:rsidR="00116844" w:rsidRPr="00905D82">
        <w:rPr>
          <w:rFonts w:ascii="Times New Roman" w:eastAsia="Times New Roman" w:hAnsi="Times New Roman"/>
          <w:b/>
          <w:bCs/>
          <w:color w:val="244061" w:themeColor="accent1" w:themeShade="80"/>
          <w:sz w:val="28"/>
          <w:lang w:eastAsia="ar-SA"/>
        </w:rPr>
        <w:t xml:space="preserve"> положения:</w:t>
      </w:r>
    </w:p>
    <w:p w:rsidR="00116844" w:rsidRPr="00905D82" w:rsidRDefault="005C0C14" w:rsidP="00507677">
      <w:pPr>
        <w:pStyle w:val="a4"/>
        <w:numPr>
          <w:ilvl w:val="0"/>
          <w:numId w:val="41"/>
        </w:numPr>
        <w:suppressAutoHyphens/>
        <w:spacing w:after="0" w:line="240" w:lineRule="auto"/>
        <w:ind w:left="0" w:right="-24" w:firstLine="426"/>
        <w:jc w:val="both"/>
        <w:rPr>
          <w:rStyle w:val="a5"/>
          <w:rFonts w:ascii="Times New Roman" w:hAnsi="Times New Roman"/>
          <w:b/>
          <w:color w:val="244061" w:themeColor="accent1" w:themeShade="80"/>
          <w:sz w:val="24"/>
          <w:u w:val="none"/>
          <w:lang w:eastAsia="ar-SA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  <w:lang w:eastAsia="ar-SA"/>
        </w:rPr>
        <w:t xml:space="preserve">Оргкомитет оставляет за собой право внесения в данное Положение изменений и дополнений, размещения конкурсных программ и списков участников, о чем будет информировать участников конкурса дополнительно на сайте </w:t>
      </w:r>
      <w:hyperlink r:id="rId13" w:history="1">
        <w:r w:rsidR="009708CF" w:rsidRPr="00905D82">
          <w:rPr>
            <w:rStyle w:val="a5"/>
            <w:rFonts w:ascii="Times New Roman" w:hAnsi="Times New Roman"/>
            <w:b/>
            <w:color w:val="244061" w:themeColor="accent1" w:themeShade="80"/>
            <w:sz w:val="24"/>
            <w:u w:val="none"/>
            <w:lang w:val="en-US" w:eastAsia="ar-SA"/>
          </w:rPr>
          <w:t>www</w:t>
        </w:r>
        <w:r w:rsidR="009708CF" w:rsidRPr="00905D82">
          <w:rPr>
            <w:rStyle w:val="a5"/>
            <w:rFonts w:ascii="Times New Roman" w:hAnsi="Times New Roman"/>
            <w:b/>
            <w:color w:val="244061" w:themeColor="accent1" w:themeShade="80"/>
            <w:sz w:val="24"/>
            <w:u w:val="none"/>
            <w:lang w:eastAsia="ar-SA"/>
          </w:rPr>
          <w:t>.</w:t>
        </w:r>
        <w:r w:rsidR="009708CF" w:rsidRPr="00905D82">
          <w:rPr>
            <w:rStyle w:val="a5"/>
            <w:rFonts w:ascii="Times New Roman" w:hAnsi="Times New Roman"/>
            <w:b/>
            <w:color w:val="244061" w:themeColor="accent1" w:themeShade="80"/>
            <w:sz w:val="24"/>
            <w:u w:val="none"/>
            <w:lang w:val="en-US" w:eastAsia="ar-SA"/>
          </w:rPr>
          <w:t>shkolatalantov</w:t>
        </w:r>
        <w:r w:rsidR="009708CF" w:rsidRPr="00905D82">
          <w:rPr>
            <w:rStyle w:val="a5"/>
            <w:rFonts w:ascii="Times New Roman" w:hAnsi="Times New Roman"/>
            <w:b/>
            <w:color w:val="244061" w:themeColor="accent1" w:themeShade="80"/>
            <w:sz w:val="24"/>
            <w:u w:val="none"/>
            <w:lang w:eastAsia="ar-SA"/>
          </w:rPr>
          <w:t>.</w:t>
        </w:r>
        <w:r w:rsidR="009708CF" w:rsidRPr="00905D82">
          <w:rPr>
            <w:rStyle w:val="a5"/>
            <w:rFonts w:ascii="Times New Roman" w:hAnsi="Times New Roman"/>
            <w:b/>
            <w:color w:val="244061" w:themeColor="accent1" w:themeShade="80"/>
            <w:sz w:val="24"/>
            <w:u w:val="none"/>
            <w:lang w:val="en-US" w:eastAsia="ar-SA"/>
          </w:rPr>
          <w:t>by</w:t>
        </w:r>
      </w:hyperlink>
      <w:r w:rsidR="00036B7E">
        <w:t xml:space="preserve"> </w:t>
      </w:r>
      <w:r w:rsidR="00D45136">
        <w:rPr>
          <w:rFonts w:ascii="Times New Roman" w:hAnsi="Times New Roman"/>
          <w:color w:val="244061" w:themeColor="accent1" w:themeShade="80"/>
          <w:sz w:val="24"/>
          <w:lang w:eastAsia="ar-SA"/>
        </w:rPr>
        <w:t>и в группе</w:t>
      </w:r>
      <w:r w:rsidR="00036B7E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="009708CF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вконтакте</w:t>
      </w:r>
      <w:r w:rsidR="00036B7E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hyperlink r:id="rId14" w:history="1">
        <w:r w:rsidR="009708CF" w:rsidRPr="00905D82">
          <w:rPr>
            <w:rStyle w:val="a5"/>
            <w:rFonts w:ascii="Times New Roman" w:hAnsi="Times New Roman"/>
            <w:b/>
            <w:color w:val="244061" w:themeColor="accent1" w:themeShade="80"/>
            <w:sz w:val="24"/>
            <w:u w:val="none"/>
            <w:lang w:eastAsia="ar-SA"/>
          </w:rPr>
          <w:t>http://vk.com/shkolatalantovby</w:t>
        </w:r>
      </w:hyperlink>
      <w:r w:rsidR="00116844" w:rsidRPr="00905D82">
        <w:rPr>
          <w:rStyle w:val="a5"/>
          <w:rFonts w:ascii="Times New Roman" w:hAnsi="Times New Roman"/>
          <w:b/>
          <w:color w:val="244061" w:themeColor="accent1" w:themeShade="80"/>
          <w:sz w:val="24"/>
          <w:u w:val="none"/>
          <w:lang w:eastAsia="ar-SA"/>
        </w:rPr>
        <w:t>.</w:t>
      </w:r>
    </w:p>
    <w:p w:rsidR="00116844" w:rsidRPr="00905D82" w:rsidRDefault="00116844" w:rsidP="00507677">
      <w:pPr>
        <w:pStyle w:val="a4"/>
        <w:numPr>
          <w:ilvl w:val="0"/>
          <w:numId w:val="41"/>
        </w:numPr>
        <w:spacing w:after="0" w:line="240" w:lineRule="auto"/>
        <w:ind w:left="0" w:right="-24" w:firstLine="426"/>
        <w:jc w:val="both"/>
        <w:rPr>
          <w:rFonts w:ascii="Times New Roman" w:eastAsia="Times New Roman" w:hAnsi="Times New Roman"/>
          <w:color w:val="244061" w:themeColor="accent1" w:themeShade="80"/>
          <w:sz w:val="24"/>
        </w:rPr>
      </w:pPr>
      <w:r w:rsidRPr="00905D82">
        <w:rPr>
          <w:rFonts w:ascii="Times New Roman" w:eastAsia="Times New Roman" w:hAnsi="Times New Roman"/>
          <w:color w:val="244061" w:themeColor="accent1" w:themeShade="80"/>
          <w:sz w:val="24"/>
        </w:rPr>
        <w:t xml:space="preserve">Оплата организационного взноса означает полное и безусловное принятие условий и правил данного Положения. </w:t>
      </w:r>
    </w:p>
    <w:p w:rsidR="00A96B03" w:rsidRPr="00A96B03" w:rsidRDefault="00A96B03" w:rsidP="00507677">
      <w:pPr>
        <w:pStyle w:val="a4"/>
        <w:numPr>
          <w:ilvl w:val="0"/>
          <w:numId w:val="41"/>
        </w:numPr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b/>
          <w:color w:val="FF0000"/>
          <w:sz w:val="24"/>
          <w:lang w:eastAsia="ar-SA"/>
        </w:rPr>
      </w:pPr>
      <w:r w:rsidRPr="00A96B03">
        <w:rPr>
          <w:rFonts w:ascii="Times New Roman" w:hAnsi="Times New Roman"/>
          <w:b/>
          <w:color w:val="FF0000"/>
          <w:sz w:val="24"/>
          <w:lang w:eastAsia="ar-SA"/>
        </w:rPr>
        <w:t>Новости, программы, списки участников будут опубликовываться на сайте shkolatalantov.by</w:t>
      </w:r>
      <w:r w:rsidR="00D45136">
        <w:rPr>
          <w:rFonts w:ascii="Times New Roman" w:hAnsi="Times New Roman"/>
          <w:b/>
          <w:color w:val="FF0000"/>
          <w:sz w:val="24"/>
          <w:lang w:eastAsia="ar-SA"/>
        </w:rPr>
        <w:t xml:space="preserve"> после закрытия приема заявок </w:t>
      </w:r>
      <w:r w:rsidR="00C07B86">
        <w:rPr>
          <w:rFonts w:ascii="Times New Roman" w:hAnsi="Times New Roman"/>
          <w:b/>
          <w:color w:val="FF0000"/>
          <w:sz w:val="24"/>
          <w:lang w:eastAsia="ar-SA"/>
        </w:rPr>
        <w:t>30 апреля 2018г.</w:t>
      </w:r>
    </w:p>
    <w:p w:rsidR="00A96B03" w:rsidRPr="00A96B03" w:rsidRDefault="00A96B03" w:rsidP="00507677">
      <w:pPr>
        <w:pStyle w:val="a4"/>
        <w:suppressAutoHyphens/>
        <w:spacing w:after="0" w:line="240" w:lineRule="auto"/>
        <w:ind w:left="0" w:right="-24" w:firstLine="426"/>
        <w:jc w:val="both"/>
        <w:rPr>
          <w:rFonts w:ascii="Times New Roman" w:hAnsi="Times New Roman"/>
          <w:b/>
          <w:color w:val="244061" w:themeColor="accent1" w:themeShade="80"/>
          <w:lang w:eastAsia="ar-SA"/>
        </w:rPr>
      </w:pPr>
    </w:p>
    <w:p w:rsidR="00215619" w:rsidRPr="00905D82" w:rsidRDefault="00215619" w:rsidP="00507677">
      <w:pPr>
        <w:ind w:right="-24" w:firstLine="426"/>
        <w:jc w:val="both"/>
        <w:rPr>
          <w:rFonts w:ascii="Times New Roman" w:hAnsi="Times New Roman"/>
          <w:bCs/>
          <w:color w:val="244061" w:themeColor="accent1" w:themeShade="80"/>
          <w:sz w:val="28"/>
        </w:rPr>
      </w:pPr>
      <w:r w:rsidRPr="00905D82">
        <w:rPr>
          <w:rFonts w:ascii="Times New Roman" w:eastAsia="Times New Roman" w:hAnsi="Times New Roman"/>
          <w:b/>
          <w:color w:val="244061" w:themeColor="accent1" w:themeShade="80"/>
          <w:sz w:val="28"/>
        </w:rPr>
        <w:t>Оргкомитет конкурса</w:t>
      </w:r>
    </w:p>
    <w:p w:rsidR="00C07B86" w:rsidRDefault="00015885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color w:val="244061" w:themeColor="accent1" w:themeShade="80"/>
          <w:sz w:val="24"/>
          <w:lang w:eastAsia="ar-SA"/>
        </w:rPr>
        <w:t>Прием заявок</w:t>
      </w:r>
      <w:r w:rsidR="00036B7E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</w:t>
      </w:r>
      <w:r w:rsidR="00894438" w:rsidRPr="00894438">
        <w:rPr>
          <w:rFonts w:ascii="Times New Roman" w:hAnsi="Times New Roman"/>
          <w:color w:val="FF0000"/>
          <w:sz w:val="24"/>
          <w:lang w:eastAsia="ar-SA"/>
        </w:rPr>
        <w:t>администратор Елена Анатольевна</w:t>
      </w:r>
    </w:p>
    <w:p w:rsidR="00621EFF" w:rsidRPr="00905D82" w:rsidRDefault="00621EFF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Вел.</w:t>
      </w:r>
      <w:r w:rsidR="00215619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 +375 29 697-82-03</w:t>
      </w:r>
    </w:p>
    <w:p w:rsidR="00C07B86" w:rsidRDefault="00621EFF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>Мтс +375 33</w:t>
      </w:r>
      <w:r w:rsidR="00FD4F61"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 690 39 92 </w:t>
      </w:r>
    </w:p>
    <w:p w:rsidR="009D091C" w:rsidRDefault="009D091C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8B6313" w:rsidRPr="009D091C" w:rsidRDefault="00A91154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FF0000"/>
          <w:sz w:val="24"/>
          <w:lang w:eastAsia="ar-SA"/>
        </w:rPr>
      </w:pPr>
      <w:r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Организационные вопросы, </w:t>
      </w:r>
      <w:r w:rsidR="00501365">
        <w:rPr>
          <w:rFonts w:ascii="Times New Roman" w:hAnsi="Times New Roman"/>
          <w:color w:val="244061" w:themeColor="accent1" w:themeShade="80"/>
          <w:sz w:val="24"/>
          <w:lang w:eastAsia="ar-SA"/>
        </w:rPr>
        <w:t>письма-приглашения,</w:t>
      </w:r>
      <w:r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программы, списки </w:t>
      </w:r>
      <w:r w:rsidR="009D091C" w:rsidRPr="009D091C">
        <w:rPr>
          <w:rFonts w:ascii="Times New Roman" w:hAnsi="Times New Roman"/>
          <w:color w:val="FF0000"/>
          <w:sz w:val="24"/>
          <w:lang w:eastAsia="ar-SA"/>
        </w:rPr>
        <w:t>администратор Эмма Викторовна</w:t>
      </w:r>
    </w:p>
    <w:p w:rsidR="00A96B03" w:rsidRDefault="00C07B86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Вел. +375 </w:t>
      </w:r>
      <w:r w:rsidR="00894438">
        <w:rPr>
          <w:rFonts w:ascii="Times New Roman" w:hAnsi="Times New Roman"/>
          <w:color w:val="244061" w:themeColor="accent1" w:themeShade="80"/>
          <w:sz w:val="24"/>
          <w:lang w:eastAsia="ar-SA"/>
        </w:rPr>
        <w:t>44 756 41 76</w:t>
      </w:r>
    </w:p>
    <w:p w:rsidR="009D091C" w:rsidRDefault="009D091C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color w:val="244061" w:themeColor="accent1" w:themeShade="80"/>
          <w:sz w:val="24"/>
          <w:lang w:eastAsia="ar-SA"/>
        </w:rPr>
        <w:t>Лайф. +375 25 693 57 10</w:t>
      </w:r>
    </w:p>
    <w:p w:rsidR="00894438" w:rsidRPr="00905D82" w:rsidRDefault="00894438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215619" w:rsidRPr="006A0E7C" w:rsidRDefault="00215619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val="en-US" w:eastAsia="ar-SA"/>
        </w:rPr>
        <w:t>e</w:t>
      </w:r>
      <w:r w:rsidRPr="006A0E7C">
        <w:rPr>
          <w:rFonts w:ascii="Times New Roman" w:hAnsi="Times New Roman"/>
          <w:color w:val="244061" w:themeColor="accent1" w:themeShade="80"/>
          <w:sz w:val="24"/>
          <w:lang w:eastAsia="ar-SA"/>
        </w:rPr>
        <w:t>-</w:t>
      </w:r>
      <w:r w:rsidRPr="00905D82">
        <w:rPr>
          <w:rFonts w:ascii="Times New Roman" w:hAnsi="Times New Roman"/>
          <w:color w:val="244061" w:themeColor="accent1" w:themeShade="80"/>
          <w:sz w:val="24"/>
          <w:lang w:val="en-US" w:eastAsia="ar-SA"/>
        </w:rPr>
        <w:t>mail</w:t>
      </w:r>
      <w:r w:rsidRPr="006A0E7C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: </w:t>
      </w:r>
      <w:hyperlink r:id="rId15" w:history="1">
        <w:r w:rsidR="006A0E7C" w:rsidRPr="000B1EFA">
          <w:rPr>
            <w:rStyle w:val="a5"/>
            <w:rFonts w:ascii="Times New Roman" w:hAnsi="Times New Roman"/>
            <w:b/>
            <w:sz w:val="24"/>
            <w:lang w:val="en-US" w:eastAsia="ar-SA"/>
          </w:rPr>
          <w:t>shkolatalantov</w:t>
        </w:r>
        <w:r w:rsidR="006A0E7C" w:rsidRPr="006A0E7C">
          <w:rPr>
            <w:rStyle w:val="a5"/>
            <w:rFonts w:ascii="Times New Roman" w:hAnsi="Times New Roman"/>
            <w:b/>
            <w:sz w:val="24"/>
            <w:lang w:eastAsia="ar-SA"/>
          </w:rPr>
          <w:t>.</w:t>
        </w:r>
        <w:r w:rsidR="006A0E7C" w:rsidRPr="000B1EFA">
          <w:rPr>
            <w:rStyle w:val="a5"/>
            <w:rFonts w:ascii="Times New Roman" w:hAnsi="Times New Roman"/>
            <w:b/>
            <w:sz w:val="24"/>
            <w:lang w:val="en-US" w:eastAsia="ar-SA"/>
          </w:rPr>
          <w:t>info</w:t>
        </w:r>
        <w:r w:rsidR="006A0E7C" w:rsidRPr="006A0E7C">
          <w:rPr>
            <w:rStyle w:val="a5"/>
            <w:rFonts w:ascii="Times New Roman" w:hAnsi="Times New Roman"/>
            <w:b/>
            <w:sz w:val="24"/>
            <w:lang w:eastAsia="ar-SA"/>
          </w:rPr>
          <w:t>@</w:t>
        </w:r>
        <w:r w:rsidR="006A0E7C" w:rsidRPr="000B1EFA">
          <w:rPr>
            <w:rStyle w:val="a5"/>
            <w:rFonts w:ascii="Times New Roman" w:hAnsi="Times New Roman"/>
            <w:b/>
            <w:sz w:val="24"/>
            <w:lang w:val="en-US" w:eastAsia="ar-SA"/>
          </w:rPr>
          <w:t>mail</w:t>
        </w:r>
        <w:r w:rsidR="006A0E7C" w:rsidRPr="006A0E7C">
          <w:rPr>
            <w:rStyle w:val="a5"/>
            <w:rFonts w:ascii="Times New Roman" w:hAnsi="Times New Roman"/>
            <w:b/>
            <w:sz w:val="24"/>
            <w:lang w:eastAsia="ar-SA"/>
          </w:rPr>
          <w:t>.</w:t>
        </w:r>
        <w:r w:rsidR="006A0E7C" w:rsidRPr="000B1EFA">
          <w:rPr>
            <w:rStyle w:val="a5"/>
            <w:rFonts w:ascii="Times New Roman" w:hAnsi="Times New Roman"/>
            <w:b/>
            <w:sz w:val="24"/>
            <w:lang w:val="en-US" w:eastAsia="ar-SA"/>
          </w:rPr>
          <w:t>ru</w:t>
        </w:r>
      </w:hyperlink>
      <w:r w:rsidR="006A0E7C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(Заявки и письма-приглашения)</w:t>
      </w:r>
    </w:p>
    <w:p w:rsidR="00215619" w:rsidRPr="00905D82" w:rsidRDefault="00FE7B62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  <w:lang w:eastAsia="ar-SA"/>
        </w:rPr>
        <w:t xml:space="preserve">официальный сайт 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val="en-US" w:eastAsia="ar-SA"/>
        </w:rPr>
        <w:t>http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://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val="en-US" w:eastAsia="ar-SA"/>
        </w:rPr>
        <w:t>shkolatalantov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.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val="en-US" w:eastAsia="ar-SA"/>
        </w:rPr>
        <w:t>by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/</w:t>
      </w:r>
      <w:r w:rsidRPr="00905D82">
        <w:rPr>
          <w:rFonts w:ascii="Times New Roman" w:hAnsi="Times New Roman"/>
          <w:b/>
          <w:color w:val="244061" w:themeColor="accent1" w:themeShade="80"/>
          <w:sz w:val="24"/>
          <w:lang w:val="en-US" w:eastAsia="ar-SA"/>
        </w:rPr>
        <w:t>konkursy</w:t>
      </w:r>
    </w:p>
    <w:p w:rsidR="00463275" w:rsidRPr="00905D82" w:rsidRDefault="003358AE" w:rsidP="00507677">
      <w:pPr>
        <w:suppressAutoHyphens/>
        <w:spacing w:after="0" w:line="240" w:lineRule="auto"/>
        <w:ind w:right="-24" w:firstLine="426"/>
        <w:jc w:val="both"/>
        <w:rPr>
          <w:rStyle w:val="a5"/>
          <w:rFonts w:ascii="Times New Roman" w:hAnsi="Times New Roman"/>
          <w:b/>
          <w:color w:val="244061" w:themeColor="accent1" w:themeShade="80"/>
          <w:sz w:val="24"/>
          <w:u w:val="none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24"/>
        </w:rPr>
        <w:t>г</w:t>
      </w:r>
      <w:r w:rsidR="00FE7B62" w:rsidRPr="00905D82">
        <w:rPr>
          <w:rFonts w:ascii="Times New Roman" w:hAnsi="Times New Roman"/>
          <w:color w:val="244061" w:themeColor="accent1" w:themeShade="80"/>
          <w:sz w:val="24"/>
        </w:rPr>
        <w:t>руппа вконтакте</w:t>
      </w:r>
      <w:r w:rsidR="00036B7E">
        <w:rPr>
          <w:rFonts w:ascii="Times New Roman" w:hAnsi="Times New Roman"/>
          <w:color w:val="244061" w:themeColor="accent1" w:themeShade="80"/>
          <w:sz w:val="24"/>
        </w:rPr>
        <w:t xml:space="preserve"> </w:t>
      </w:r>
      <w:hyperlink r:id="rId16" w:history="1">
        <w:r w:rsidR="00FE7B62" w:rsidRPr="00905D82">
          <w:rPr>
            <w:rStyle w:val="a5"/>
            <w:rFonts w:ascii="Times New Roman" w:hAnsi="Times New Roman"/>
            <w:b/>
            <w:color w:val="244061" w:themeColor="accent1" w:themeShade="80"/>
            <w:sz w:val="24"/>
            <w:u w:val="none"/>
            <w:lang w:eastAsia="ar-SA"/>
          </w:rPr>
          <w:t>http://vk.com/shkolatalantovby</w:t>
        </w:r>
      </w:hyperlink>
    </w:p>
    <w:p w:rsidR="00E907C7" w:rsidRDefault="00E907C7" w:rsidP="00507677">
      <w:pPr>
        <w:suppressAutoHyphens/>
        <w:spacing w:after="0" w:line="240" w:lineRule="auto"/>
        <w:ind w:right="-24" w:firstLine="426"/>
        <w:jc w:val="both"/>
        <w:rPr>
          <w:rStyle w:val="a5"/>
          <w:rFonts w:ascii="Times New Roman" w:hAnsi="Times New Roman"/>
          <w:b/>
          <w:color w:val="244061" w:themeColor="accent1" w:themeShade="80"/>
          <w:sz w:val="24"/>
          <w:u w:val="none"/>
          <w:lang w:eastAsia="ar-SA"/>
        </w:rPr>
      </w:pPr>
    </w:p>
    <w:p w:rsidR="00CB337C" w:rsidRDefault="00CB337C" w:rsidP="00507677">
      <w:pPr>
        <w:suppressAutoHyphens/>
        <w:spacing w:after="0" w:line="240" w:lineRule="auto"/>
        <w:ind w:right="-24" w:firstLine="426"/>
        <w:jc w:val="both"/>
        <w:rPr>
          <w:rStyle w:val="a5"/>
          <w:rFonts w:ascii="Times New Roman" w:hAnsi="Times New Roman"/>
          <w:b/>
          <w:color w:val="244061" w:themeColor="accent1" w:themeShade="80"/>
          <w:sz w:val="24"/>
          <w:u w:val="none"/>
          <w:lang w:eastAsia="ar-SA"/>
        </w:rPr>
      </w:pPr>
    </w:p>
    <w:p w:rsidR="00A23D96" w:rsidRDefault="00A23D96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</w:p>
    <w:p w:rsidR="00C05A7D" w:rsidRDefault="00C05A7D">
      <w:pPr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br w:type="page"/>
      </w:r>
    </w:p>
    <w:p w:rsidR="00C05A7D" w:rsidRDefault="00C05A7D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>
        <w:rPr>
          <w:rFonts w:ascii="Times New Roman" w:hAnsi="Times New Roman"/>
          <w:b/>
          <w:i/>
          <w:noProof/>
          <w:color w:val="244061" w:themeColor="accent1" w:themeShade="80"/>
          <w:sz w:val="24"/>
          <w:lang w:eastAsia="ru-RU"/>
        </w:rPr>
        <w:lastRenderedPageBreak/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4937124</wp:posOffset>
            </wp:positionH>
            <wp:positionV relativeFrom="paragraph">
              <wp:posOffset>-316866</wp:posOffset>
            </wp:positionV>
            <wp:extent cx="1406106" cy="1406106"/>
            <wp:effectExtent l="38100" t="38100" r="41910" b="4191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 Моя мечта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434205">
                      <a:off x="0" y="0"/>
                      <a:ext cx="1406106" cy="1406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23D96" w:rsidRDefault="00A23D96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</w:p>
    <w:p w:rsidR="00E907C7" w:rsidRPr="00905D82" w:rsidRDefault="003358AE" w:rsidP="00C05A7D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>ФОРМА ЗАЯВКИ</w:t>
      </w:r>
      <w:r w:rsidR="00E907C7" w:rsidRPr="00905D82">
        <w:rPr>
          <w:rFonts w:ascii="Times New Roman" w:hAnsi="Times New Roman"/>
          <w:b/>
          <w:color w:val="244061" w:themeColor="accent1" w:themeShade="80"/>
          <w:sz w:val="24"/>
          <w:lang w:eastAsia="ar-SA"/>
        </w:rPr>
        <w:t xml:space="preserve"> НА УЧАСТИЕ</w:t>
      </w:r>
    </w:p>
    <w:p w:rsidR="00E907C7" w:rsidRPr="00905D82" w:rsidRDefault="003358AE" w:rsidP="00C05A7D">
      <w:pPr>
        <w:suppressAutoHyphens/>
        <w:spacing w:after="0" w:line="240" w:lineRule="auto"/>
        <w:ind w:right="-24"/>
        <w:jc w:val="center"/>
        <w:rPr>
          <w:rFonts w:ascii="Times New Roman" w:hAnsi="Times New Roman"/>
          <w:b/>
          <w:color w:val="17365D" w:themeColor="text2" w:themeShade="BF"/>
          <w:sz w:val="28"/>
          <w:lang w:eastAsia="ar-SA"/>
        </w:rPr>
      </w:pPr>
      <w:r w:rsidRPr="00905D82"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>«</w:t>
      </w:r>
      <w:r w:rsidR="00A23D96"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>Моя Мечта»</w:t>
      </w:r>
      <w:r w:rsidRPr="00905D82">
        <w:rPr>
          <w:rFonts w:ascii="Times New Roman" w:hAnsi="Times New Roman"/>
          <w:b/>
          <w:color w:val="17365D" w:themeColor="text2" w:themeShade="BF"/>
          <w:sz w:val="28"/>
          <w:lang w:eastAsia="ar-SA"/>
        </w:rPr>
        <w:t xml:space="preserve"> 2018</w:t>
      </w:r>
    </w:p>
    <w:p w:rsidR="00CB337C" w:rsidRPr="00905D82" w:rsidRDefault="00CB337C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i/>
          <w:color w:val="244061" w:themeColor="accent1" w:themeShade="80"/>
          <w:sz w:val="24"/>
          <w:lang w:eastAsia="ar-SA"/>
        </w:rPr>
      </w:pPr>
    </w:p>
    <w:tbl>
      <w:tblPr>
        <w:tblStyle w:val="a6"/>
        <w:tblpPr w:leftFromText="180" w:rightFromText="180" w:vertAnchor="text" w:horzAnchor="margin" w:tblpXSpec="center" w:tblpY="311"/>
        <w:tblW w:w="9747" w:type="dxa"/>
        <w:tblLayout w:type="fixed"/>
        <w:tblLook w:val="04A0"/>
      </w:tblPr>
      <w:tblGrid>
        <w:gridCol w:w="3794"/>
        <w:gridCol w:w="5953"/>
      </w:tblGrid>
      <w:tr w:rsidR="000F6FF1" w:rsidRPr="00905D82" w:rsidTr="00492F5C">
        <w:trPr>
          <w:trHeight w:val="968"/>
        </w:trPr>
        <w:tc>
          <w:tcPr>
            <w:tcW w:w="3794" w:type="dxa"/>
            <w:vAlign w:val="center"/>
          </w:tcPr>
          <w:p w:rsidR="00E907C7" w:rsidRPr="00905D82" w:rsidRDefault="00F72FF6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>Ф.И.</w:t>
            </w:r>
            <w:r w:rsidR="00E907C7"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 xml:space="preserve"> участника (соло) или полное назван</w:t>
            </w:r>
            <w:r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>ие коллектива</w:t>
            </w:r>
          </w:p>
        </w:tc>
        <w:tc>
          <w:tcPr>
            <w:tcW w:w="5953" w:type="dxa"/>
          </w:tcPr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0F6FF1" w:rsidRPr="00905D82" w:rsidTr="00492F5C">
        <w:tc>
          <w:tcPr>
            <w:tcW w:w="3794" w:type="dxa"/>
            <w:vAlign w:val="center"/>
          </w:tcPr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 xml:space="preserve">Возраст  участника </w:t>
            </w:r>
            <w:r w:rsidRPr="00905D82">
              <w:rPr>
                <w:rFonts w:ascii="Times New Roman" w:hAnsi="Times New Roman"/>
                <w:color w:val="244061" w:themeColor="accent1" w:themeShade="80"/>
                <w:sz w:val="24"/>
                <w:lang w:eastAsia="ar-SA"/>
              </w:rPr>
              <w:t xml:space="preserve">(на день проведения конкурса, </w:t>
            </w:r>
            <w:r w:rsidRPr="005D07E1">
              <w:rPr>
                <w:rFonts w:ascii="Times New Roman" w:hAnsi="Times New Roman"/>
                <w:color w:val="FF0000"/>
                <w:sz w:val="24"/>
                <w:lang w:eastAsia="ar-SA"/>
              </w:rPr>
              <w:t>в группе указать возраст каждого участника)</w:t>
            </w:r>
          </w:p>
        </w:tc>
        <w:tc>
          <w:tcPr>
            <w:tcW w:w="5953" w:type="dxa"/>
          </w:tcPr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0F6FF1" w:rsidRPr="00905D82" w:rsidTr="00492F5C">
        <w:trPr>
          <w:trHeight w:val="953"/>
        </w:trPr>
        <w:tc>
          <w:tcPr>
            <w:tcW w:w="3794" w:type="dxa"/>
            <w:vAlign w:val="center"/>
          </w:tcPr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>Количество участников в номере</w:t>
            </w:r>
          </w:p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i/>
                <w:color w:val="244061" w:themeColor="accent1" w:themeShade="80"/>
                <w:sz w:val="24"/>
                <w:lang w:eastAsia="ar-SA"/>
              </w:rPr>
            </w:pPr>
          </w:p>
        </w:tc>
        <w:tc>
          <w:tcPr>
            <w:tcW w:w="5953" w:type="dxa"/>
          </w:tcPr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0F6FF1" w:rsidRPr="00905D82" w:rsidTr="00492F5C">
        <w:trPr>
          <w:trHeight w:val="994"/>
        </w:trPr>
        <w:tc>
          <w:tcPr>
            <w:tcW w:w="3794" w:type="dxa"/>
            <w:vAlign w:val="center"/>
          </w:tcPr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>Номинация</w:t>
            </w:r>
          </w:p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hAnsi="Times New Roman"/>
                <w:i/>
                <w:color w:val="244061" w:themeColor="accent1" w:themeShade="80"/>
                <w:sz w:val="24"/>
                <w:lang w:eastAsia="ar-SA"/>
              </w:rPr>
              <w:t xml:space="preserve">(для инструменталистов указать </w:t>
            </w:r>
            <w:r w:rsidRPr="005D07E1">
              <w:rPr>
                <w:rFonts w:ascii="Times New Roman" w:hAnsi="Times New Roman"/>
                <w:i/>
                <w:color w:val="FF0000"/>
                <w:sz w:val="24"/>
                <w:lang w:eastAsia="ar-SA"/>
              </w:rPr>
              <w:t>инструмент</w:t>
            </w:r>
            <w:r w:rsidRPr="00905D82">
              <w:rPr>
                <w:rFonts w:ascii="Times New Roman" w:hAnsi="Times New Roman"/>
                <w:i/>
                <w:color w:val="244061" w:themeColor="accent1" w:themeShade="80"/>
                <w:sz w:val="24"/>
                <w:lang w:eastAsia="ar-SA"/>
              </w:rPr>
              <w:t>)</w:t>
            </w:r>
          </w:p>
        </w:tc>
        <w:tc>
          <w:tcPr>
            <w:tcW w:w="5953" w:type="dxa"/>
          </w:tcPr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F72FF6" w:rsidRPr="00905D82" w:rsidTr="00492F5C">
        <w:trPr>
          <w:trHeight w:val="994"/>
        </w:trPr>
        <w:tc>
          <w:tcPr>
            <w:tcW w:w="3794" w:type="dxa"/>
            <w:vAlign w:val="center"/>
          </w:tcPr>
          <w:p w:rsidR="00F72FF6" w:rsidRPr="00905D82" w:rsidRDefault="00F72FF6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 xml:space="preserve">Исполняемое произведение и его авторы    </w:t>
            </w:r>
          </w:p>
          <w:p w:rsidR="00F72FF6" w:rsidRPr="00905D82" w:rsidRDefault="00F72FF6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0E4E43">
              <w:rPr>
                <w:rFonts w:ascii="Times New Roman" w:hAnsi="Times New Roman"/>
                <w:color w:val="244061" w:themeColor="accent1" w:themeShade="80"/>
                <w:lang w:eastAsia="ar-SA"/>
              </w:rPr>
              <w:t>(конкурсная программа изменению не подлежит)</w:t>
            </w:r>
          </w:p>
        </w:tc>
        <w:tc>
          <w:tcPr>
            <w:tcW w:w="5953" w:type="dxa"/>
          </w:tcPr>
          <w:p w:rsidR="00F72FF6" w:rsidRPr="00905D82" w:rsidRDefault="00F72FF6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F72FF6" w:rsidRPr="00905D82" w:rsidTr="000E4E43">
        <w:trPr>
          <w:trHeight w:val="671"/>
        </w:trPr>
        <w:tc>
          <w:tcPr>
            <w:tcW w:w="3794" w:type="dxa"/>
            <w:vAlign w:val="center"/>
          </w:tcPr>
          <w:p w:rsidR="00F72FF6" w:rsidRPr="00905D82" w:rsidRDefault="00F72FF6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 xml:space="preserve">Педагог </w:t>
            </w:r>
            <w:r w:rsidR="005D07E1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>(ФИО)</w:t>
            </w:r>
          </w:p>
        </w:tc>
        <w:tc>
          <w:tcPr>
            <w:tcW w:w="5953" w:type="dxa"/>
          </w:tcPr>
          <w:p w:rsidR="00F72FF6" w:rsidRPr="00905D82" w:rsidRDefault="00F72FF6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5D07E1" w:rsidRPr="00905D82" w:rsidTr="000E4E43">
        <w:trPr>
          <w:trHeight w:val="698"/>
        </w:trPr>
        <w:tc>
          <w:tcPr>
            <w:tcW w:w="3794" w:type="dxa"/>
            <w:vAlign w:val="center"/>
          </w:tcPr>
          <w:p w:rsidR="005D07E1" w:rsidRPr="00905D82" w:rsidRDefault="005D07E1" w:rsidP="00D45136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>К</w:t>
            </w:r>
            <w:r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>онцертмейстер(ФИО)</w:t>
            </w:r>
          </w:p>
        </w:tc>
        <w:tc>
          <w:tcPr>
            <w:tcW w:w="5953" w:type="dxa"/>
          </w:tcPr>
          <w:p w:rsidR="005D07E1" w:rsidRPr="00905D82" w:rsidRDefault="005D07E1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0F6FF1" w:rsidRPr="00905D82" w:rsidTr="00492F5C">
        <w:trPr>
          <w:trHeight w:val="980"/>
        </w:trPr>
        <w:tc>
          <w:tcPr>
            <w:tcW w:w="3794" w:type="dxa"/>
            <w:vAlign w:val="center"/>
          </w:tcPr>
          <w:p w:rsidR="00F72FF6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>Название учебного центра/студии, город</w:t>
            </w:r>
          </w:p>
          <w:p w:rsidR="00E907C7" w:rsidRPr="00905D82" w:rsidRDefault="00F72FF6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0E4E43">
              <w:rPr>
                <w:rFonts w:ascii="Times New Roman" w:hAnsi="Times New Roman"/>
                <w:color w:val="244061" w:themeColor="accent1" w:themeShade="80"/>
                <w:lang w:eastAsia="ar-SA"/>
              </w:rPr>
              <w:t>(так будет указано в дипломе)</w:t>
            </w:r>
          </w:p>
        </w:tc>
        <w:tc>
          <w:tcPr>
            <w:tcW w:w="5953" w:type="dxa"/>
          </w:tcPr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0F6FF1" w:rsidRPr="00905D82" w:rsidTr="00492F5C">
        <w:trPr>
          <w:trHeight w:val="981"/>
        </w:trPr>
        <w:tc>
          <w:tcPr>
            <w:tcW w:w="3794" w:type="dxa"/>
            <w:vAlign w:val="center"/>
          </w:tcPr>
          <w:p w:rsidR="00E907C7" w:rsidRPr="000E4E43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0"/>
                <w:lang w:eastAsia="ar-SA"/>
              </w:rPr>
            </w:pPr>
            <w:r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>Контактные телефоны</w:t>
            </w:r>
            <w:r w:rsidR="00F72FF6"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>:</w:t>
            </w:r>
            <w:r w:rsidRPr="000E4E43">
              <w:rPr>
                <w:rFonts w:ascii="Times New Roman" w:hAnsi="Times New Roman"/>
                <w:color w:val="244061" w:themeColor="accent1" w:themeShade="80"/>
                <w:sz w:val="20"/>
                <w:lang w:eastAsia="ar-SA"/>
              </w:rPr>
              <w:t>педагогов(моб)</w:t>
            </w:r>
            <w:r w:rsidR="00F350A0" w:rsidRPr="000E4E43">
              <w:rPr>
                <w:rFonts w:ascii="Times New Roman" w:hAnsi="Times New Roman"/>
                <w:color w:val="244061" w:themeColor="accent1" w:themeShade="80"/>
                <w:sz w:val="20"/>
                <w:lang w:eastAsia="ar-SA"/>
              </w:rPr>
              <w:t>/ участников/</w:t>
            </w:r>
            <w:r w:rsidR="00F72FF6" w:rsidRPr="000E4E43">
              <w:rPr>
                <w:rFonts w:ascii="Times New Roman" w:hAnsi="Times New Roman"/>
                <w:color w:val="244061" w:themeColor="accent1" w:themeShade="80"/>
                <w:sz w:val="20"/>
                <w:lang w:eastAsia="ar-SA"/>
              </w:rPr>
              <w:t xml:space="preserve"> родителей</w:t>
            </w:r>
            <w:r w:rsidRPr="000E4E43">
              <w:rPr>
                <w:rFonts w:ascii="Times New Roman" w:hAnsi="Times New Roman"/>
                <w:color w:val="244061" w:themeColor="accent1" w:themeShade="80"/>
                <w:sz w:val="20"/>
                <w:lang w:eastAsia="ar-SA"/>
              </w:rPr>
              <w:t xml:space="preserve"> с кодами</w:t>
            </w:r>
            <w:r w:rsidRPr="000E4E43">
              <w:rPr>
                <w:rFonts w:ascii="Times New Roman" w:hAnsi="Times New Roman"/>
                <w:b/>
                <w:color w:val="244061" w:themeColor="accent1" w:themeShade="80"/>
                <w:sz w:val="20"/>
                <w:lang w:eastAsia="ar-SA"/>
              </w:rPr>
              <w:t xml:space="preserve">, </w:t>
            </w:r>
            <w:r w:rsidR="00F72FF6" w:rsidRPr="000E4E43">
              <w:rPr>
                <w:rFonts w:ascii="Times New Roman" w:hAnsi="Times New Roman"/>
                <w:b/>
                <w:color w:val="244061" w:themeColor="accent1" w:themeShade="80"/>
                <w:sz w:val="20"/>
                <w:lang w:eastAsia="ar-SA"/>
              </w:rPr>
              <w:t>е</w:t>
            </w:r>
            <w:r w:rsidRPr="000E4E43">
              <w:rPr>
                <w:rFonts w:ascii="Times New Roman" w:hAnsi="Times New Roman"/>
                <w:b/>
                <w:color w:val="244061" w:themeColor="accent1" w:themeShade="80"/>
                <w:sz w:val="20"/>
                <w:lang w:eastAsia="ar-SA"/>
              </w:rPr>
              <w:t>-mail, адрес учебного центра с индексом</w:t>
            </w:r>
          </w:p>
        </w:tc>
        <w:tc>
          <w:tcPr>
            <w:tcW w:w="5953" w:type="dxa"/>
          </w:tcPr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0F6FF1" w:rsidRPr="00905D82" w:rsidTr="00492F5C">
        <w:trPr>
          <w:trHeight w:val="969"/>
        </w:trPr>
        <w:tc>
          <w:tcPr>
            <w:tcW w:w="3794" w:type="dxa"/>
            <w:vAlign w:val="center"/>
          </w:tcPr>
          <w:p w:rsidR="00E907C7" w:rsidRPr="00AC0383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color w:val="244061" w:themeColor="accent1" w:themeShade="80"/>
                <w:lang w:eastAsia="ar-SA"/>
              </w:rPr>
            </w:pPr>
            <w:r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 xml:space="preserve">Аккомпанемент </w:t>
            </w:r>
            <w:r w:rsidRPr="00AC0383">
              <w:rPr>
                <w:rFonts w:ascii="Times New Roman" w:hAnsi="Times New Roman"/>
                <w:color w:val="244061" w:themeColor="accent1" w:themeShade="80"/>
                <w:lang w:eastAsia="ar-SA"/>
              </w:rPr>
              <w:t xml:space="preserve">(фонограмма </w:t>
            </w:r>
            <w:r w:rsidRPr="00AC0383">
              <w:rPr>
                <w:rFonts w:ascii="Times New Roman" w:hAnsi="Times New Roman"/>
                <w:color w:val="244061" w:themeColor="accent1" w:themeShade="80"/>
                <w:lang w:val="en-US" w:eastAsia="ar-SA"/>
              </w:rPr>
              <w:t>CD</w:t>
            </w:r>
            <w:r w:rsidRPr="00AC0383">
              <w:rPr>
                <w:rFonts w:ascii="Times New Roman" w:hAnsi="Times New Roman"/>
                <w:color w:val="244061" w:themeColor="accent1" w:themeShade="80"/>
                <w:lang w:eastAsia="ar-SA"/>
              </w:rPr>
              <w:t>-</w:t>
            </w:r>
            <w:r w:rsidRPr="00AC0383">
              <w:rPr>
                <w:rFonts w:ascii="Times New Roman" w:hAnsi="Times New Roman"/>
                <w:color w:val="244061" w:themeColor="accent1" w:themeShade="80"/>
                <w:lang w:val="en-US" w:eastAsia="ar-SA"/>
              </w:rPr>
              <w:t>R</w:t>
            </w:r>
            <w:r w:rsidRPr="00AC0383">
              <w:rPr>
                <w:rFonts w:ascii="Times New Roman" w:hAnsi="Times New Roman"/>
                <w:color w:val="244061" w:themeColor="accent1" w:themeShade="80"/>
                <w:lang w:eastAsia="ar-SA"/>
              </w:rPr>
              <w:t>,</w:t>
            </w:r>
            <w:r w:rsidRPr="00AC0383">
              <w:rPr>
                <w:rFonts w:ascii="Times New Roman" w:hAnsi="Times New Roman"/>
                <w:color w:val="244061" w:themeColor="accent1" w:themeShade="80"/>
                <w:lang w:val="en-US" w:eastAsia="ar-SA"/>
              </w:rPr>
              <w:t>MD</w:t>
            </w:r>
            <w:r w:rsidRPr="00AC0383">
              <w:rPr>
                <w:rFonts w:ascii="Times New Roman" w:hAnsi="Times New Roman"/>
                <w:color w:val="244061" w:themeColor="accent1" w:themeShade="80"/>
                <w:lang w:eastAsia="ar-SA"/>
              </w:rPr>
              <w:t xml:space="preserve">, флешка, фортепиано, </w:t>
            </w:r>
          </w:p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AC0383">
              <w:rPr>
                <w:rFonts w:ascii="Times New Roman" w:hAnsi="Times New Roman"/>
                <w:color w:val="244061" w:themeColor="accent1" w:themeShade="80"/>
                <w:lang w:eastAsia="ar-SA"/>
              </w:rPr>
              <w:t>A cap</w:t>
            </w:r>
            <w:r w:rsidR="00D45136">
              <w:rPr>
                <w:rFonts w:ascii="Times New Roman" w:hAnsi="Times New Roman"/>
                <w:color w:val="244061" w:themeColor="accent1" w:themeShade="80"/>
                <w:lang w:val="en-US" w:eastAsia="ar-SA"/>
              </w:rPr>
              <w:t>p</w:t>
            </w:r>
            <w:bookmarkStart w:id="0" w:name="_GoBack"/>
            <w:bookmarkEnd w:id="0"/>
            <w:r w:rsidRPr="00AC0383">
              <w:rPr>
                <w:rFonts w:ascii="Times New Roman" w:hAnsi="Times New Roman"/>
                <w:color w:val="244061" w:themeColor="accent1" w:themeShade="80"/>
                <w:lang w:eastAsia="ar-SA"/>
              </w:rPr>
              <w:t xml:space="preserve">ellа) </w:t>
            </w:r>
            <w:r w:rsidRPr="00AC0383">
              <w:rPr>
                <w:rFonts w:ascii="Times New Roman" w:hAnsi="Times New Roman"/>
                <w:b/>
                <w:color w:val="244061" w:themeColor="accent1" w:themeShade="80"/>
                <w:lang w:eastAsia="ar-SA"/>
              </w:rPr>
              <w:t xml:space="preserve">и продолжительность конкурсной программы </w:t>
            </w:r>
            <w:r w:rsidRPr="00AC0383">
              <w:rPr>
                <w:rFonts w:ascii="Times New Roman" w:hAnsi="Times New Roman"/>
                <w:color w:val="244061" w:themeColor="accent1" w:themeShade="80"/>
                <w:lang w:eastAsia="ar-SA"/>
              </w:rPr>
              <w:t>(мин, сек)</w:t>
            </w:r>
          </w:p>
        </w:tc>
        <w:tc>
          <w:tcPr>
            <w:tcW w:w="5953" w:type="dxa"/>
          </w:tcPr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0F6FF1" w:rsidRPr="00905D82" w:rsidTr="00492F5C">
        <w:tc>
          <w:tcPr>
            <w:tcW w:w="3794" w:type="dxa"/>
            <w:vAlign w:val="center"/>
          </w:tcPr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>Технические примечания номера</w:t>
            </w:r>
            <w:r w:rsidRPr="00AC0383">
              <w:rPr>
                <w:rFonts w:ascii="Times New Roman" w:hAnsi="Times New Roman"/>
                <w:color w:val="244061" w:themeColor="accent1" w:themeShade="80"/>
                <w:lang w:eastAsia="ar-SA"/>
              </w:rPr>
              <w:t>(</w:t>
            </w:r>
            <w:r w:rsidR="00371545" w:rsidRPr="00AC0383">
              <w:rPr>
                <w:rFonts w:ascii="Times New Roman" w:hAnsi="Times New Roman"/>
                <w:color w:val="244061" w:themeColor="accent1" w:themeShade="80"/>
                <w:lang w:eastAsia="ar-SA"/>
              </w:rPr>
              <w:t xml:space="preserve">фонограмма, </w:t>
            </w:r>
            <w:r w:rsidRPr="00AC0383">
              <w:rPr>
                <w:rFonts w:ascii="Times New Roman" w:hAnsi="Times New Roman"/>
                <w:color w:val="244061" w:themeColor="accent1" w:themeShade="80"/>
                <w:lang w:eastAsia="ar-SA"/>
              </w:rPr>
              <w:t>кол-во стульев, микрофонов</w:t>
            </w:r>
            <w:r w:rsidR="00371545" w:rsidRPr="00AC0383">
              <w:rPr>
                <w:rFonts w:ascii="Times New Roman" w:hAnsi="Times New Roman"/>
                <w:color w:val="244061" w:themeColor="accent1" w:themeShade="80"/>
                <w:lang w:eastAsia="ar-SA"/>
              </w:rPr>
              <w:t>, время для п</w:t>
            </w:r>
            <w:r w:rsidR="008E2679" w:rsidRPr="00AC0383">
              <w:rPr>
                <w:rFonts w:ascii="Times New Roman" w:hAnsi="Times New Roman"/>
                <w:color w:val="244061" w:themeColor="accent1" w:themeShade="80"/>
                <w:lang w:eastAsia="ar-SA"/>
              </w:rPr>
              <w:t>одготовки</w:t>
            </w:r>
            <w:r w:rsidR="00371545" w:rsidRPr="00AC0383">
              <w:rPr>
                <w:rFonts w:ascii="Times New Roman" w:hAnsi="Times New Roman"/>
                <w:color w:val="244061" w:themeColor="accent1" w:themeShade="80"/>
                <w:lang w:eastAsia="ar-SA"/>
              </w:rPr>
              <w:t xml:space="preserve"> номера)</w:t>
            </w:r>
          </w:p>
        </w:tc>
        <w:tc>
          <w:tcPr>
            <w:tcW w:w="5953" w:type="dxa"/>
          </w:tcPr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</w:p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</w:p>
          <w:p w:rsidR="00E907C7" w:rsidRPr="00905D82" w:rsidRDefault="00E907C7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</w:p>
        </w:tc>
      </w:tr>
      <w:tr w:rsidR="008E2679" w:rsidRPr="00905D82" w:rsidTr="004B7F4A">
        <w:tc>
          <w:tcPr>
            <w:tcW w:w="9747" w:type="dxa"/>
            <w:gridSpan w:val="2"/>
            <w:vAlign w:val="center"/>
          </w:tcPr>
          <w:p w:rsidR="008E2679" w:rsidRPr="00905D82" w:rsidRDefault="008E2679" w:rsidP="00507677">
            <w:pPr>
              <w:suppressAutoHyphens/>
              <w:ind w:right="-24" w:firstLine="426"/>
              <w:jc w:val="both"/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</w:pPr>
            <w:r w:rsidRPr="00905D82">
              <w:rPr>
                <w:rFonts w:ascii="Times New Roman" w:hAnsi="Times New Roman"/>
                <w:b/>
                <w:color w:val="244061" w:themeColor="accent1" w:themeShade="80"/>
                <w:sz w:val="24"/>
                <w:lang w:eastAsia="ar-SA"/>
              </w:rPr>
              <w:t>С Положением согласен, претензий не имею.</w:t>
            </w:r>
          </w:p>
        </w:tc>
      </w:tr>
    </w:tbl>
    <w:p w:rsidR="00E907C7" w:rsidRPr="00905D82" w:rsidRDefault="00E907C7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</w:p>
    <w:p w:rsidR="00E907C7" w:rsidRPr="00905D82" w:rsidRDefault="00E907C7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4"/>
          <w:lang w:eastAsia="ar-SA"/>
        </w:rPr>
      </w:pPr>
    </w:p>
    <w:p w:rsidR="00E907C7" w:rsidRPr="00905D82" w:rsidRDefault="00E907C7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b/>
          <w:color w:val="244061" w:themeColor="accent1" w:themeShade="80"/>
          <w:sz w:val="20"/>
          <w:lang w:eastAsia="ar-SA"/>
        </w:rPr>
      </w:pPr>
      <w:r w:rsidRPr="00905D82">
        <w:rPr>
          <w:rFonts w:ascii="Times New Roman" w:hAnsi="Times New Roman"/>
          <w:b/>
          <w:color w:val="244061" w:themeColor="accent1" w:themeShade="80"/>
          <w:sz w:val="20"/>
          <w:lang w:eastAsia="ar-SA"/>
        </w:rPr>
        <w:t xml:space="preserve">(Заявка заполняется только в печатном виде в программе </w:t>
      </w:r>
      <w:r w:rsidRPr="00905D82">
        <w:rPr>
          <w:rFonts w:ascii="Times New Roman" w:hAnsi="Times New Roman"/>
          <w:b/>
          <w:color w:val="244061" w:themeColor="accent1" w:themeShade="80"/>
          <w:sz w:val="20"/>
          <w:lang w:val="en-US" w:eastAsia="ar-SA"/>
        </w:rPr>
        <w:t>Word</w:t>
      </w:r>
      <w:r w:rsidRPr="00905D82">
        <w:rPr>
          <w:rFonts w:ascii="Times New Roman" w:hAnsi="Times New Roman"/>
          <w:b/>
          <w:color w:val="244061" w:themeColor="accent1" w:themeShade="80"/>
          <w:sz w:val="20"/>
          <w:lang w:eastAsia="ar-SA"/>
        </w:rPr>
        <w:t xml:space="preserve">!!! в противном случае, мы не несём ответственности за недостоверность информации.) </w:t>
      </w:r>
    </w:p>
    <w:p w:rsidR="00E907C7" w:rsidRPr="00905D82" w:rsidRDefault="00E907C7" w:rsidP="00507677">
      <w:pPr>
        <w:suppressAutoHyphens/>
        <w:spacing w:after="0" w:line="240" w:lineRule="auto"/>
        <w:ind w:right="-24" w:firstLine="426"/>
        <w:jc w:val="both"/>
        <w:rPr>
          <w:rFonts w:ascii="Times New Roman" w:hAnsi="Times New Roman"/>
          <w:color w:val="244061" w:themeColor="accent1" w:themeShade="80"/>
          <w:sz w:val="24"/>
          <w:lang w:eastAsia="ar-SA"/>
        </w:rPr>
      </w:pPr>
    </w:p>
    <w:p w:rsidR="00E907C7" w:rsidRPr="00905D82" w:rsidRDefault="00E907C7" w:rsidP="00507677">
      <w:pPr>
        <w:suppressAutoHyphens/>
        <w:spacing w:after="0" w:line="240" w:lineRule="auto"/>
        <w:ind w:right="-24" w:firstLine="426"/>
        <w:jc w:val="center"/>
        <w:rPr>
          <w:rFonts w:ascii="Times New Roman" w:hAnsi="Times New Roman"/>
          <w:color w:val="244061" w:themeColor="accent1" w:themeShade="80"/>
          <w:sz w:val="32"/>
          <w:lang w:eastAsia="ar-SA"/>
        </w:rPr>
      </w:pPr>
      <w:r w:rsidRPr="00905D82">
        <w:rPr>
          <w:rFonts w:ascii="Times New Roman" w:hAnsi="Times New Roman"/>
          <w:color w:val="244061" w:themeColor="accent1" w:themeShade="80"/>
          <w:sz w:val="32"/>
          <w:lang w:eastAsia="ar-SA"/>
        </w:rPr>
        <w:t>Желаем отличных выступлений и побед!</w:t>
      </w:r>
    </w:p>
    <w:p w:rsidR="009E395A" w:rsidRPr="00065D6C" w:rsidRDefault="00E907C7" w:rsidP="00507677">
      <w:pPr>
        <w:suppressAutoHyphens/>
        <w:spacing w:after="0" w:line="240" w:lineRule="auto"/>
        <w:ind w:right="-307" w:firstLine="426"/>
        <w:jc w:val="center"/>
        <w:rPr>
          <w:rFonts w:ascii="Times New Roman" w:hAnsi="Times New Roman"/>
          <w:b/>
          <w:i/>
          <w:color w:val="244061" w:themeColor="accent1" w:themeShade="80"/>
          <w:sz w:val="32"/>
          <w:lang w:eastAsia="ar-SA"/>
        </w:rPr>
      </w:pPr>
      <w:r w:rsidRPr="00905D82">
        <w:rPr>
          <w:rFonts w:ascii="Times New Roman" w:hAnsi="Times New Roman"/>
          <w:b/>
          <w:i/>
          <w:color w:val="244061" w:themeColor="accent1" w:themeShade="80"/>
          <w:sz w:val="32"/>
          <w:lang w:eastAsia="ar-SA"/>
        </w:rPr>
        <w:t>МЫ ЖДЕМ ВАС!</w:t>
      </w:r>
    </w:p>
    <w:sectPr w:rsidR="009E395A" w:rsidRPr="00065D6C" w:rsidSect="005C0C14">
      <w:headerReference w:type="default" r:id="rId18"/>
      <w:footerReference w:type="even" r:id="rId19"/>
      <w:footerReference w:type="default" r:id="rId20"/>
      <w:pgSz w:w="11906" w:h="16838" w:code="9"/>
      <w:pgMar w:top="397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4BAD" w:rsidRDefault="006E4BAD">
      <w:pPr>
        <w:spacing w:after="0" w:line="240" w:lineRule="auto"/>
      </w:pPr>
      <w:r>
        <w:separator/>
      </w:r>
    </w:p>
  </w:endnote>
  <w:endnote w:type="continuationSeparator" w:id="1">
    <w:p w:rsidR="006E4BAD" w:rsidRDefault="006E4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ndalus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9A1" w:rsidRDefault="009B7809" w:rsidP="00443E31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739A1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739A1" w:rsidRDefault="008739A1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9A1" w:rsidRPr="00F97699" w:rsidRDefault="009B7809" w:rsidP="00443E31">
    <w:pPr>
      <w:pStyle w:val="a9"/>
      <w:framePr w:w="186" w:h="560" w:hRule="exact" w:wrap="around" w:vAnchor="text" w:hAnchor="page" w:x="5941" w:y="20"/>
      <w:rPr>
        <w:rStyle w:val="ab"/>
        <w:rFonts w:ascii="Arial" w:hAnsi="Arial" w:cs="Arial"/>
        <w:sz w:val="20"/>
        <w:szCs w:val="20"/>
      </w:rPr>
    </w:pPr>
    <w:r w:rsidRPr="00F97699">
      <w:rPr>
        <w:rStyle w:val="ab"/>
        <w:rFonts w:ascii="Arial" w:hAnsi="Arial" w:cs="Arial"/>
        <w:sz w:val="20"/>
        <w:szCs w:val="20"/>
      </w:rPr>
      <w:fldChar w:fldCharType="begin"/>
    </w:r>
    <w:r w:rsidR="008739A1" w:rsidRPr="00F97699">
      <w:rPr>
        <w:rStyle w:val="ab"/>
        <w:rFonts w:ascii="Arial" w:hAnsi="Arial" w:cs="Arial"/>
        <w:sz w:val="20"/>
        <w:szCs w:val="20"/>
      </w:rPr>
      <w:instrText xml:space="preserve">PAGE  </w:instrText>
    </w:r>
    <w:r w:rsidRPr="00F97699">
      <w:rPr>
        <w:rStyle w:val="ab"/>
        <w:rFonts w:ascii="Arial" w:hAnsi="Arial" w:cs="Arial"/>
        <w:sz w:val="20"/>
        <w:szCs w:val="20"/>
      </w:rPr>
      <w:fldChar w:fldCharType="separate"/>
    </w:r>
    <w:r w:rsidR="00195606">
      <w:rPr>
        <w:rStyle w:val="ab"/>
        <w:rFonts w:ascii="Arial" w:hAnsi="Arial" w:cs="Arial"/>
        <w:noProof/>
        <w:sz w:val="20"/>
        <w:szCs w:val="20"/>
      </w:rPr>
      <w:t>1</w:t>
    </w:r>
    <w:r w:rsidRPr="00F97699">
      <w:rPr>
        <w:rStyle w:val="ab"/>
        <w:rFonts w:ascii="Arial" w:hAnsi="Arial" w:cs="Arial"/>
        <w:sz w:val="20"/>
        <w:szCs w:val="20"/>
      </w:rPr>
      <w:fldChar w:fldCharType="end"/>
    </w:r>
  </w:p>
  <w:p w:rsidR="008739A1" w:rsidRPr="00F97699" w:rsidRDefault="008739A1" w:rsidP="00443E31">
    <w:pPr>
      <w:pStyle w:val="a9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4BAD" w:rsidRDefault="006E4BAD">
      <w:pPr>
        <w:spacing w:after="0" w:line="240" w:lineRule="auto"/>
      </w:pPr>
      <w:r>
        <w:separator/>
      </w:r>
    </w:p>
  </w:footnote>
  <w:footnote w:type="continuationSeparator" w:id="1">
    <w:p w:rsidR="006E4BAD" w:rsidRDefault="006E4B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9A1" w:rsidRPr="001C782C" w:rsidRDefault="008739A1" w:rsidP="00AE4EBE">
    <w:pPr>
      <w:pStyle w:val="a3"/>
      <w:jc w:val="center"/>
      <w:rPr>
        <w:rFonts w:asciiTheme="minorHAnsi" w:hAnsiTheme="minorHAnsi" w:cs="Times New Roman"/>
        <w:i/>
        <w:sz w:val="20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E2450"/>
    <w:multiLevelType w:val="hybridMultilevel"/>
    <w:tmpl w:val="B184B1D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948DB"/>
    <w:multiLevelType w:val="hybridMultilevel"/>
    <w:tmpl w:val="5AE6BE1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CB5D54"/>
    <w:multiLevelType w:val="hybridMultilevel"/>
    <w:tmpl w:val="65AE4B5A"/>
    <w:lvl w:ilvl="0" w:tplc="04190009">
      <w:start w:val="1"/>
      <w:numFmt w:val="bullet"/>
      <w:lvlText w:val="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11424714"/>
    <w:multiLevelType w:val="hybridMultilevel"/>
    <w:tmpl w:val="D9BED0A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0B6FA6"/>
    <w:multiLevelType w:val="hybridMultilevel"/>
    <w:tmpl w:val="4BB48A2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7630F8"/>
    <w:multiLevelType w:val="hybridMultilevel"/>
    <w:tmpl w:val="B7AA65A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167D6CF1"/>
    <w:multiLevelType w:val="hybridMultilevel"/>
    <w:tmpl w:val="5BB0EFD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A32A71"/>
    <w:multiLevelType w:val="hybridMultilevel"/>
    <w:tmpl w:val="5A864B16"/>
    <w:lvl w:ilvl="0" w:tplc="5528453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F662F7"/>
    <w:multiLevelType w:val="hybridMultilevel"/>
    <w:tmpl w:val="436AC03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324B20"/>
    <w:multiLevelType w:val="hybridMultilevel"/>
    <w:tmpl w:val="BA3C339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006433"/>
    <w:multiLevelType w:val="hybridMultilevel"/>
    <w:tmpl w:val="7640CFE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6E1105"/>
    <w:multiLevelType w:val="hybridMultilevel"/>
    <w:tmpl w:val="0108FF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082687"/>
    <w:multiLevelType w:val="hybridMultilevel"/>
    <w:tmpl w:val="0D385C2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2A2BA9"/>
    <w:multiLevelType w:val="hybridMultilevel"/>
    <w:tmpl w:val="EAAEA10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6F013F"/>
    <w:multiLevelType w:val="hybridMultilevel"/>
    <w:tmpl w:val="74242BC8"/>
    <w:lvl w:ilvl="0" w:tplc="2C4CD532">
      <w:start w:val="1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E11DD4"/>
    <w:multiLevelType w:val="hybridMultilevel"/>
    <w:tmpl w:val="20E2E3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8519FA"/>
    <w:multiLevelType w:val="hybridMultilevel"/>
    <w:tmpl w:val="A7C23E1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5650F5F"/>
    <w:multiLevelType w:val="hybridMultilevel"/>
    <w:tmpl w:val="A4EEEC6A"/>
    <w:lvl w:ilvl="0" w:tplc="04190005">
      <w:start w:val="1"/>
      <w:numFmt w:val="bullet"/>
      <w:lvlText w:val=""/>
      <w:lvlJc w:val="left"/>
      <w:pPr>
        <w:ind w:left="65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17" w:hanging="360"/>
      </w:pPr>
      <w:rPr>
        <w:rFonts w:ascii="Wingdings" w:hAnsi="Wingdings" w:hint="default"/>
      </w:rPr>
    </w:lvl>
  </w:abstractNum>
  <w:abstractNum w:abstractNumId="18">
    <w:nsid w:val="378814B3"/>
    <w:multiLevelType w:val="hybridMultilevel"/>
    <w:tmpl w:val="3352176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1D0019"/>
    <w:multiLevelType w:val="hybridMultilevel"/>
    <w:tmpl w:val="1DBE7D1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9220D4"/>
    <w:multiLevelType w:val="hybridMultilevel"/>
    <w:tmpl w:val="30A81B4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595E6D"/>
    <w:multiLevelType w:val="hybridMultilevel"/>
    <w:tmpl w:val="99B66EF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740DC4"/>
    <w:multiLevelType w:val="hybridMultilevel"/>
    <w:tmpl w:val="2F6A6A2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BE0051"/>
    <w:multiLevelType w:val="hybridMultilevel"/>
    <w:tmpl w:val="A022B08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9958A9"/>
    <w:multiLevelType w:val="hybridMultilevel"/>
    <w:tmpl w:val="07A8029C"/>
    <w:lvl w:ilvl="0" w:tplc="0419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>
    <w:nsid w:val="4C0936CB"/>
    <w:multiLevelType w:val="hybridMultilevel"/>
    <w:tmpl w:val="C652BF6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57457B"/>
    <w:multiLevelType w:val="hybridMultilevel"/>
    <w:tmpl w:val="821611C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AF6766"/>
    <w:multiLevelType w:val="hybridMultilevel"/>
    <w:tmpl w:val="2848D61A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FC203BA"/>
    <w:multiLevelType w:val="hybridMultilevel"/>
    <w:tmpl w:val="68B2D94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5B720E"/>
    <w:multiLevelType w:val="hybridMultilevel"/>
    <w:tmpl w:val="8570919C"/>
    <w:lvl w:ilvl="0" w:tplc="0419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>
    <w:nsid w:val="51BB449D"/>
    <w:multiLevelType w:val="hybridMultilevel"/>
    <w:tmpl w:val="87A2DCA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32C1189"/>
    <w:multiLevelType w:val="hybridMultilevel"/>
    <w:tmpl w:val="C486D88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E52786"/>
    <w:multiLevelType w:val="hybridMultilevel"/>
    <w:tmpl w:val="10F4DF0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EB0DE8"/>
    <w:multiLevelType w:val="hybridMultilevel"/>
    <w:tmpl w:val="6ECC25D4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9DB3717"/>
    <w:multiLevelType w:val="hybridMultilevel"/>
    <w:tmpl w:val="0A384D6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A493006"/>
    <w:multiLevelType w:val="hybridMultilevel"/>
    <w:tmpl w:val="AC1C23D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F66563"/>
    <w:multiLevelType w:val="hybridMultilevel"/>
    <w:tmpl w:val="C1C40B8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C587EF0"/>
    <w:multiLevelType w:val="hybridMultilevel"/>
    <w:tmpl w:val="2D64D6C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595DD8"/>
    <w:multiLevelType w:val="hybridMultilevel"/>
    <w:tmpl w:val="CC7E93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EB36A6C"/>
    <w:multiLevelType w:val="hybridMultilevel"/>
    <w:tmpl w:val="F5FC792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FB33A86"/>
    <w:multiLevelType w:val="hybridMultilevel"/>
    <w:tmpl w:val="CA2A66B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D84A7E"/>
    <w:multiLevelType w:val="hybridMultilevel"/>
    <w:tmpl w:val="10502AA6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FE414D9"/>
    <w:multiLevelType w:val="hybridMultilevel"/>
    <w:tmpl w:val="81EA960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36"/>
  </w:num>
  <w:num w:numId="4">
    <w:abstractNumId w:val="6"/>
  </w:num>
  <w:num w:numId="5">
    <w:abstractNumId w:val="26"/>
  </w:num>
  <w:num w:numId="6">
    <w:abstractNumId w:val="28"/>
  </w:num>
  <w:num w:numId="7">
    <w:abstractNumId w:val="22"/>
  </w:num>
  <w:num w:numId="8">
    <w:abstractNumId w:val="15"/>
  </w:num>
  <w:num w:numId="9">
    <w:abstractNumId w:val="39"/>
  </w:num>
  <w:num w:numId="10">
    <w:abstractNumId w:val="0"/>
  </w:num>
  <w:num w:numId="11">
    <w:abstractNumId w:val="25"/>
  </w:num>
  <w:num w:numId="12">
    <w:abstractNumId w:val="18"/>
  </w:num>
  <w:num w:numId="13">
    <w:abstractNumId w:val="14"/>
  </w:num>
  <w:num w:numId="14">
    <w:abstractNumId w:val="17"/>
  </w:num>
  <w:num w:numId="15">
    <w:abstractNumId w:val="19"/>
  </w:num>
  <w:num w:numId="16">
    <w:abstractNumId w:val="42"/>
  </w:num>
  <w:num w:numId="17">
    <w:abstractNumId w:val="21"/>
  </w:num>
  <w:num w:numId="18">
    <w:abstractNumId w:val="8"/>
  </w:num>
  <w:num w:numId="19">
    <w:abstractNumId w:val="37"/>
  </w:num>
  <w:num w:numId="20">
    <w:abstractNumId w:val="34"/>
  </w:num>
  <w:num w:numId="21">
    <w:abstractNumId w:val="12"/>
  </w:num>
  <w:num w:numId="22">
    <w:abstractNumId w:val="30"/>
  </w:num>
  <w:num w:numId="23">
    <w:abstractNumId w:val="16"/>
  </w:num>
  <w:num w:numId="24">
    <w:abstractNumId w:val="9"/>
  </w:num>
  <w:num w:numId="25">
    <w:abstractNumId w:val="1"/>
  </w:num>
  <w:num w:numId="26">
    <w:abstractNumId w:val="20"/>
  </w:num>
  <w:num w:numId="27">
    <w:abstractNumId w:val="3"/>
  </w:num>
  <w:num w:numId="28">
    <w:abstractNumId w:val="7"/>
  </w:num>
  <w:num w:numId="29">
    <w:abstractNumId w:val="35"/>
  </w:num>
  <w:num w:numId="30">
    <w:abstractNumId w:val="4"/>
  </w:num>
  <w:num w:numId="31">
    <w:abstractNumId w:val="27"/>
  </w:num>
  <w:num w:numId="32">
    <w:abstractNumId w:val="13"/>
  </w:num>
  <w:num w:numId="33">
    <w:abstractNumId w:val="33"/>
  </w:num>
  <w:num w:numId="34">
    <w:abstractNumId w:val="32"/>
  </w:num>
  <w:num w:numId="35">
    <w:abstractNumId w:val="40"/>
  </w:num>
  <w:num w:numId="36">
    <w:abstractNumId w:val="5"/>
  </w:num>
  <w:num w:numId="37">
    <w:abstractNumId w:val="41"/>
  </w:num>
  <w:num w:numId="38">
    <w:abstractNumId w:val="2"/>
  </w:num>
  <w:num w:numId="39">
    <w:abstractNumId w:val="29"/>
  </w:num>
  <w:num w:numId="40">
    <w:abstractNumId w:val="24"/>
  </w:num>
  <w:num w:numId="41">
    <w:abstractNumId w:val="31"/>
  </w:num>
  <w:num w:numId="42">
    <w:abstractNumId w:val="23"/>
  </w:num>
  <w:num w:numId="43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ocumentProtection w:edit="readOnly" w:enforcement="0"/>
  <w:defaultTabStop w:val="708"/>
  <w:characterSpacingControl w:val="doNotCompress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/>
  <w:rsids>
    <w:rsidRoot w:val="00215619"/>
    <w:rsid w:val="0000230E"/>
    <w:rsid w:val="0000527E"/>
    <w:rsid w:val="0000692A"/>
    <w:rsid w:val="00011B7C"/>
    <w:rsid w:val="0001371D"/>
    <w:rsid w:val="00015885"/>
    <w:rsid w:val="0002160D"/>
    <w:rsid w:val="00034159"/>
    <w:rsid w:val="000343F5"/>
    <w:rsid w:val="00036B7E"/>
    <w:rsid w:val="00057C28"/>
    <w:rsid w:val="00060A73"/>
    <w:rsid w:val="000628F2"/>
    <w:rsid w:val="000642F2"/>
    <w:rsid w:val="00065D6C"/>
    <w:rsid w:val="00070B53"/>
    <w:rsid w:val="000716F4"/>
    <w:rsid w:val="0007233C"/>
    <w:rsid w:val="0008541D"/>
    <w:rsid w:val="00097FA6"/>
    <w:rsid w:val="000A0975"/>
    <w:rsid w:val="000A14D6"/>
    <w:rsid w:val="000B0D2E"/>
    <w:rsid w:val="000B5A4B"/>
    <w:rsid w:val="000C5F38"/>
    <w:rsid w:val="000C6624"/>
    <w:rsid w:val="000D58A1"/>
    <w:rsid w:val="000D5C9A"/>
    <w:rsid w:val="000D6F52"/>
    <w:rsid w:val="000D7A24"/>
    <w:rsid w:val="000E4E43"/>
    <w:rsid w:val="000F226F"/>
    <w:rsid w:val="000F3F02"/>
    <w:rsid w:val="000F573C"/>
    <w:rsid w:val="000F6BBA"/>
    <w:rsid w:val="000F6D1B"/>
    <w:rsid w:val="000F6FF1"/>
    <w:rsid w:val="00102426"/>
    <w:rsid w:val="00112E58"/>
    <w:rsid w:val="001143C0"/>
    <w:rsid w:val="00115E60"/>
    <w:rsid w:val="00116844"/>
    <w:rsid w:val="00124CF7"/>
    <w:rsid w:val="00127584"/>
    <w:rsid w:val="00137A01"/>
    <w:rsid w:val="00140AD0"/>
    <w:rsid w:val="00140EB7"/>
    <w:rsid w:val="00146909"/>
    <w:rsid w:val="0015534B"/>
    <w:rsid w:val="001553E5"/>
    <w:rsid w:val="00172E69"/>
    <w:rsid w:val="00191E8D"/>
    <w:rsid w:val="0019366C"/>
    <w:rsid w:val="00193778"/>
    <w:rsid w:val="00195606"/>
    <w:rsid w:val="00195ED2"/>
    <w:rsid w:val="001A0392"/>
    <w:rsid w:val="001A090D"/>
    <w:rsid w:val="001A3433"/>
    <w:rsid w:val="001A754F"/>
    <w:rsid w:val="001C782C"/>
    <w:rsid w:val="001D0783"/>
    <w:rsid w:val="001E4B7D"/>
    <w:rsid w:val="001E55F4"/>
    <w:rsid w:val="001E7D21"/>
    <w:rsid w:val="00211834"/>
    <w:rsid w:val="00214E1B"/>
    <w:rsid w:val="00215619"/>
    <w:rsid w:val="00217259"/>
    <w:rsid w:val="00224AEB"/>
    <w:rsid w:val="00224EE4"/>
    <w:rsid w:val="00226978"/>
    <w:rsid w:val="0023476D"/>
    <w:rsid w:val="00240244"/>
    <w:rsid w:val="00242069"/>
    <w:rsid w:val="00243192"/>
    <w:rsid w:val="00255E82"/>
    <w:rsid w:val="00257C32"/>
    <w:rsid w:val="00260B88"/>
    <w:rsid w:val="002664BE"/>
    <w:rsid w:val="00267B22"/>
    <w:rsid w:val="00277822"/>
    <w:rsid w:val="00280AAA"/>
    <w:rsid w:val="00286AA4"/>
    <w:rsid w:val="002904F8"/>
    <w:rsid w:val="002A0905"/>
    <w:rsid w:val="002A2838"/>
    <w:rsid w:val="002A3FF1"/>
    <w:rsid w:val="002A5F08"/>
    <w:rsid w:val="002A7571"/>
    <w:rsid w:val="002B15A6"/>
    <w:rsid w:val="002B43B1"/>
    <w:rsid w:val="002C03D7"/>
    <w:rsid w:val="002C0F22"/>
    <w:rsid w:val="002D4F13"/>
    <w:rsid w:val="002D5D86"/>
    <w:rsid w:val="00300172"/>
    <w:rsid w:val="003001E7"/>
    <w:rsid w:val="00300423"/>
    <w:rsid w:val="00302A6B"/>
    <w:rsid w:val="00314ACE"/>
    <w:rsid w:val="00316DE0"/>
    <w:rsid w:val="0032722B"/>
    <w:rsid w:val="00333C55"/>
    <w:rsid w:val="003358AE"/>
    <w:rsid w:val="0035198A"/>
    <w:rsid w:val="00352EAF"/>
    <w:rsid w:val="00364ACA"/>
    <w:rsid w:val="00366A2A"/>
    <w:rsid w:val="00371545"/>
    <w:rsid w:val="003727FC"/>
    <w:rsid w:val="00373269"/>
    <w:rsid w:val="00374DDD"/>
    <w:rsid w:val="00377C01"/>
    <w:rsid w:val="00380468"/>
    <w:rsid w:val="003848B3"/>
    <w:rsid w:val="003850D2"/>
    <w:rsid w:val="00390AE5"/>
    <w:rsid w:val="003C0D6C"/>
    <w:rsid w:val="003C5111"/>
    <w:rsid w:val="003D0D18"/>
    <w:rsid w:val="003F0BB8"/>
    <w:rsid w:val="00405FCF"/>
    <w:rsid w:val="0042001C"/>
    <w:rsid w:val="00426BB2"/>
    <w:rsid w:val="00430C96"/>
    <w:rsid w:val="00436447"/>
    <w:rsid w:val="00443E31"/>
    <w:rsid w:val="00451298"/>
    <w:rsid w:val="0045227A"/>
    <w:rsid w:val="00463275"/>
    <w:rsid w:val="00480B22"/>
    <w:rsid w:val="00480E41"/>
    <w:rsid w:val="0048113B"/>
    <w:rsid w:val="00483030"/>
    <w:rsid w:val="0048317C"/>
    <w:rsid w:val="004928C3"/>
    <w:rsid w:val="00492F5C"/>
    <w:rsid w:val="004A044E"/>
    <w:rsid w:val="004A1087"/>
    <w:rsid w:val="004A28E9"/>
    <w:rsid w:val="004B78BC"/>
    <w:rsid w:val="004B7F4A"/>
    <w:rsid w:val="004C1DB3"/>
    <w:rsid w:val="004C42D0"/>
    <w:rsid w:val="004D7666"/>
    <w:rsid w:val="004D76BB"/>
    <w:rsid w:val="004E22D6"/>
    <w:rsid w:val="004E2F4B"/>
    <w:rsid w:val="004E4CC2"/>
    <w:rsid w:val="004E598B"/>
    <w:rsid w:val="004F5315"/>
    <w:rsid w:val="004F7D27"/>
    <w:rsid w:val="0050046E"/>
    <w:rsid w:val="00501365"/>
    <w:rsid w:val="005029EC"/>
    <w:rsid w:val="005035F9"/>
    <w:rsid w:val="00507677"/>
    <w:rsid w:val="00520747"/>
    <w:rsid w:val="0052296E"/>
    <w:rsid w:val="0052368C"/>
    <w:rsid w:val="0052534E"/>
    <w:rsid w:val="00525536"/>
    <w:rsid w:val="005300DE"/>
    <w:rsid w:val="00542994"/>
    <w:rsid w:val="005462DA"/>
    <w:rsid w:val="005463B8"/>
    <w:rsid w:val="00553672"/>
    <w:rsid w:val="00555617"/>
    <w:rsid w:val="00556B25"/>
    <w:rsid w:val="0056059C"/>
    <w:rsid w:val="00560F76"/>
    <w:rsid w:val="0056508A"/>
    <w:rsid w:val="00567470"/>
    <w:rsid w:val="0057116E"/>
    <w:rsid w:val="00585C57"/>
    <w:rsid w:val="0059044F"/>
    <w:rsid w:val="00592A34"/>
    <w:rsid w:val="005950E4"/>
    <w:rsid w:val="005A2FCB"/>
    <w:rsid w:val="005B69EC"/>
    <w:rsid w:val="005C0C14"/>
    <w:rsid w:val="005D07E1"/>
    <w:rsid w:val="005D169B"/>
    <w:rsid w:val="005D686C"/>
    <w:rsid w:val="005F06DC"/>
    <w:rsid w:val="005F7549"/>
    <w:rsid w:val="00601124"/>
    <w:rsid w:val="00605764"/>
    <w:rsid w:val="00607010"/>
    <w:rsid w:val="0062192E"/>
    <w:rsid w:val="00621EFF"/>
    <w:rsid w:val="006231CE"/>
    <w:rsid w:val="00624AAA"/>
    <w:rsid w:val="00632F0A"/>
    <w:rsid w:val="00635FD4"/>
    <w:rsid w:val="00656AE3"/>
    <w:rsid w:val="00672428"/>
    <w:rsid w:val="006744A3"/>
    <w:rsid w:val="00680315"/>
    <w:rsid w:val="006854D1"/>
    <w:rsid w:val="006950CB"/>
    <w:rsid w:val="00696538"/>
    <w:rsid w:val="0069741C"/>
    <w:rsid w:val="006A0E7C"/>
    <w:rsid w:val="006A1DD8"/>
    <w:rsid w:val="006A5CEF"/>
    <w:rsid w:val="006B28F2"/>
    <w:rsid w:val="006B7167"/>
    <w:rsid w:val="006C2FEB"/>
    <w:rsid w:val="006C71E0"/>
    <w:rsid w:val="006D541F"/>
    <w:rsid w:val="006E4BAD"/>
    <w:rsid w:val="006E7F83"/>
    <w:rsid w:val="006F1808"/>
    <w:rsid w:val="006F7F42"/>
    <w:rsid w:val="007013B5"/>
    <w:rsid w:val="00712486"/>
    <w:rsid w:val="00716E1A"/>
    <w:rsid w:val="00717016"/>
    <w:rsid w:val="00725509"/>
    <w:rsid w:val="007256FB"/>
    <w:rsid w:val="00726E48"/>
    <w:rsid w:val="00730408"/>
    <w:rsid w:val="007428E5"/>
    <w:rsid w:val="007446F2"/>
    <w:rsid w:val="00757BB6"/>
    <w:rsid w:val="00765758"/>
    <w:rsid w:val="00775C37"/>
    <w:rsid w:val="007764E3"/>
    <w:rsid w:val="007A0CDE"/>
    <w:rsid w:val="007A3475"/>
    <w:rsid w:val="007B6C66"/>
    <w:rsid w:val="007C431C"/>
    <w:rsid w:val="007C4CFA"/>
    <w:rsid w:val="007E2947"/>
    <w:rsid w:val="007E7504"/>
    <w:rsid w:val="007F3066"/>
    <w:rsid w:val="007F5BC0"/>
    <w:rsid w:val="00800DEC"/>
    <w:rsid w:val="00800F91"/>
    <w:rsid w:val="008125D5"/>
    <w:rsid w:val="00815142"/>
    <w:rsid w:val="008242D4"/>
    <w:rsid w:val="008415D8"/>
    <w:rsid w:val="008557F6"/>
    <w:rsid w:val="00861DE0"/>
    <w:rsid w:val="008648E1"/>
    <w:rsid w:val="00867498"/>
    <w:rsid w:val="00871535"/>
    <w:rsid w:val="008739A1"/>
    <w:rsid w:val="008813E9"/>
    <w:rsid w:val="00894438"/>
    <w:rsid w:val="008946DC"/>
    <w:rsid w:val="00897DE1"/>
    <w:rsid w:val="008A2EF4"/>
    <w:rsid w:val="008A53BE"/>
    <w:rsid w:val="008A6928"/>
    <w:rsid w:val="008B1928"/>
    <w:rsid w:val="008B6313"/>
    <w:rsid w:val="008C09D7"/>
    <w:rsid w:val="008C1719"/>
    <w:rsid w:val="008E0F4A"/>
    <w:rsid w:val="008E2679"/>
    <w:rsid w:val="008E70A1"/>
    <w:rsid w:val="008F105E"/>
    <w:rsid w:val="00905D82"/>
    <w:rsid w:val="0092104B"/>
    <w:rsid w:val="009248AC"/>
    <w:rsid w:val="009417A7"/>
    <w:rsid w:val="009433FD"/>
    <w:rsid w:val="00943C52"/>
    <w:rsid w:val="0095373D"/>
    <w:rsid w:val="00956209"/>
    <w:rsid w:val="00964A9E"/>
    <w:rsid w:val="009662BA"/>
    <w:rsid w:val="00966990"/>
    <w:rsid w:val="009708CF"/>
    <w:rsid w:val="00971C3E"/>
    <w:rsid w:val="009752A1"/>
    <w:rsid w:val="00976FBE"/>
    <w:rsid w:val="00983494"/>
    <w:rsid w:val="009860A2"/>
    <w:rsid w:val="00986A8A"/>
    <w:rsid w:val="00996A50"/>
    <w:rsid w:val="00996D8C"/>
    <w:rsid w:val="009B3FF8"/>
    <w:rsid w:val="009B479C"/>
    <w:rsid w:val="009B7809"/>
    <w:rsid w:val="009C1F11"/>
    <w:rsid w:val="009C5765"/>
    <w:rsid w:val="009D091C"/>
    <w:rsid w:val="009D1928"/>
    <w:rsid w:val="009E02EE"/>
    <w:rsid w:val="009E14B7"/>
    <w:rsid w:val="009E18FB"/>
    <w:rsid w:val="009E395A"/>
    <w:rsid w:val="009E7547"/>
    <w:rsid w:val="009F2FD1"/>
    <w:rsid w:val="00A02C15"/>
    <w:rsid w:val="00A10463"/>
    <w:rsid w:val="00A11634"/>
    <w:rsid w:val="00A1223A"/>
    <w:rsid w:val="00A15298"/>
    <w:rsid w:val="00A1547C"/>
    <w:rsid w:val="00A23D96"/>
    <w:rsid w:val="00A24EF4"/>
    <w:rsid w:val="00A302E1"/>
    <w:rsid w:val="00A31570"/>
    <w:rsid w:val="00A3237C"/>
    <w:rsid w:val="00A554B1"/>
    <w:rsid w:val="00A614BA"/>
    <w:rsid w:val="00A6375B"/>
    <w:rsid w:val="00A75DFA"/>
    <w:rsid w:val="00A858E9"/>
    <w:rsid w:val="00A865EA"/>
    <w:rsid w:val="00A91154"/>
    <w:rsid w:val="00A94ED0"/>
    <w:rsid w:val="00A96B03"/>
    <w:rsid w:val="00A97A5C"/>
    <w:rsid w:val="00AA38B2"/>
    <w:rsid w:val="00AB0209"/>
    <w:rsid w:val="00AB1AD8"/>
    <w:rsid w:val="00AB5F07"/>
    <w:rsid w:val="00AC0383"/>
    <w:rsid w:val="00AE1F15"/>
    <w:rsid w:val="00AE2462"/>
    <w:rsid w:val="00AE4EBE"/>
    <w:rsid w:val="00AE6B82"/>
    <w:rsid w:val="00AE75ED"/>
    <w:rsid w:val="00AF1B6B"/>
    <w:rsid w:val="00AF32D7"/>
    <w:rsid w:val="00B106FB"/>
    <w:rsid w:val="00B22FE8"/>
    <w:rsid w:val="00B360F4"/>
    <w:rsid w:val="00B373F7"/>
    <w:rsid w:val="00B37ABD"/>
    <w:rsid w:val="00B42C7F"/>
    <w:rsid w:val="00B440FA"/>
    <w:rsid w:val="00B548AC"/>
    <w:rsid w:val="00B64462"/>
    <w:rsid w:val="00B71050"/>
    <w:rsid w:val="00B715A5"/>
    <w:rsid w:val="00B93287"/>
    <w:rsid w:val="00B93B60"/>
    <w:rsid w:val="00BA6DDA"/>
    <w:rsid w:val="00BB13F4"/>
    <w:rsid w:val="00BB170D"/>
    <w:rsid w:val="00BB1FF9"/>
    <w:rsid w:val="00BB7B71"/>
    <w:rsid w:val="00BC05F5"/>
    <w:rsid w:val="00BC142E"/>
    <w:rsid w:val="00BC485F"/>
    <w:rsid w:val="00BC505D"/>
    <w:rsid w:val="00BC7F8A"/>
    <w:rsid w:val="00BD68FF"/>
    <w:rsid w:val="00BE6C09"/>
    <w:rsid w:val="00BF2E0A"/>
    <w:rsid w:val="00BF3348"/>
    <w:rsid w:val="00BF6E31"/>
    <w:rsid w:val="00BF7609"/>
    <w:rsid w:val="00C01272"/>
    <w:rsid w:val="00C017CB"/>
    <w:rsid w:val="00C05A7D"/>
    <w:rsid w:val="00C07B86"/>
    <w:rsid w:val="00C10D3A"/>
    <w:rsid w:val="00C179B8"/>
    <w:rsid w:val="00C4320A"/>
    <w:rsid w:val="00C47822"/>
    <w:rsid w:val="00C5095A"/>
    <w:rsid w:val="00C57972"/>
    <w:rsid w:val="00C65311"/>
    <w:rsid w:val="00C66635"/>
    <w:rsid w:val="00C66CE9"/>
    <w:rsid w:val="00C85F9E"/>
    <w:rsid w:val="00C86DC3"/>
    <w:rsid w:val="00C94713"/>
    <w:rsid w:val="00C94A26"/>
    <w:rsid w:val="00CA1CB3"/>
    <w:rsid w:val="00CA3D79"/>
    <w:rsid w:val="00CB337C"/>
    <w:rsid w:val="00CC2A20"/>
    <w:rsid w:val="00CC5CD4"/>
    <w:rsid w:val="00CC73FE"/>
    <w:rsid w:val="00CE2C1A"/>
    <w:rsid w:val="00CF2409"/>
    <w:rsid w:val="00CF6224"/>
    <w:rsid w:val="00D006AE"/>
    <w:rsid w:val="00D0601E"/>
    <w:rsid w:val="00D1028F"/>
    <w:rsid w:val="00D145B0"/>
    <w:rsid w:val="00D16CCE"/>
    <w:rsid w:val="00D25C91"/>
    <w:rsid w:val="00D26E8A"/>
    <w:rsid w:val="00D3240A"/>
    <w:rsid w:val="00D36F70"/>
    <w:rsid w:val="00D45136"/>
    <w:rsid w:val="00D4659D"/>
    <w:rsid w:val="00D62E20"/>
    <w:rsid w:val="00D66AD0"/>
    <w:rsid w:val="00D66BD4"/>
    <w:rsid w:val="00D72C8D"/>
    <w:rsid w:val="00D8380C"/>
    <w:rsid w:val="00D922B8"/>
    <w:rsid w:val="00D926C6"/>
    <w:rsid w:val="00D96A56"/>
    <w:rsid w:val="00DA227C"/>
    <w:rsid w:val="00DA5E55"/>
    <w:rsid w:val="00DB0807"/>
    <w:rsid w:val="00DB0F2E"/>
    <w:rsid w:val="00DB1B34"/>
    <w:rsid w:val="00DB2937"/>
    <w:rsid w:val="00DC02FC"/>
    <w:rsid w:val="00DC7F9D"/>
    <w:rsid w:val="00DD3164"/>
    <w:rsid w:val="00DD5664"/>
    <w:rsid w:val="00DE2ED2"/>
    <w:rsid w:val="00DE3099"/>
    <w:rsid w:val="00E03FEA"/>
    <w:rsid w:val="00E04043"/>
    <w:rsid w:val="00E068B1"/>
    <w:rsid w:val="00E07C74"/>
    <w:rsid w:val="00E14FAE"/>
    <w:rsid w:val="00E16AA1"/>
    <w:rsid w:val="00E17DC7"/>
    <w:rsid w:val="00E2559B"/>
    <w:rsid w:val="00E35B37"/>
    <w:rsid w:val="00E43445"/>
    <w:rsid w:val="00E56077"/>
    <w:rsid w:val="00E64E6A"/>
    <w:rsid w:val="00E72725"/>
    <w:rsid w:val="00E73D6F"/>
    <w:rsid w:val="00E76651"/>
    <w:rsid w:val="00E818BE"/>
    <w:rsid w:val="00E907C7"/>
    <w:rsid w:val="00EA2061"/>
    <w:rsid w:val="00EA40F3"/>
    <w:rsid w:val="00EB194B"/>
    <w:rsid w:val="00EC42B1"/>
    <w:rsid w:val="00EC4D9A"/>
    <w:rsid w:val="00ED45EA"/>
    <w:rsid w:val="00ED542C"/>
    <w:rsid w:val="00EE2A65"/>
    <w:rsid w:val="00EF0A55"/>
    <w:rsid w:val="00EF2B44"/>
    <w:rsid w:val="00EF7840"/>
    <w:rsid w:val="00F06FEF"/>
    <w:rsid w:val="00F07783"/>
    <w:rsid w:val="00F133F1"/>
    <w:rsid w:val="00F20744"/>
    <w:rsid w:val="00F23BE1"/>
    <w:rsid w:val="00F341F2"/>
    <w:rsid w:val="00F345FE"/>
    <w:rsid w:val="00F350A0"/>
    <w:rsid w:val="00F43936"/>
    <w:rsid w:val="00F46041"/>
    <w:rsid w:val="00F5055A"/>
    <w:rsid w:val="00F52135"/>
    <w:rsid w:val="00F53533"/>
    <w:rsid w:val="00F55EFA"/>
    <w:rsid w:val="00F61C02"/>
    <w:rsid w:val="00F72FF6"/>
    <w:rsid w:val="00F77541"/>
    <w:rsid w:val="00F904A7"/>
    <w:rsid w:val="00F910DC"/>
    <w:rsid w:val="00FA0B81"/>
    <w:rsid w:val="00FA320E"/>
    <w:rsid w:val="00FA55EB"/>
    <w:rsid w:val="00FA7073"/>
    <w:rsid w:val="00FB4FAF"/>
    <w:rsid w:val="00FB7540"/>
    <w:rsid w:val="00FD0FE0"/>
    <w:rsid w:val="00FD4F61"/>
    <w:rsid w:val="00FE21A9"/>
    <w:rsid w:val="00FE3D87"/>
    <w:rsid w:val="00FE7B62"/>
    <w:rsid w:val="00FF25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6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1561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4">
    <w:name w:val="List Paragraph"/>
    <w:basedOn w:val="a"/>
    <w:uiPriority w:val="34"/>
    <w:qFormat/>
    <w:rsid w:val="00215619"/>
    <w:pPr>
      <w:ind w:left="720"/>
      <w:contextualSpacing/>
    </w:pPr>
  </w:style>
  <w:style w:type="character" w:styleId="a5">
    <w:name w:val="Hyperlink"/>
    <w:uiPriority w:val="99"/>
    <w:unhideWhenUsed/>
    <w:rsid w:val="00215619"/>
    <w:rPr>
      <w:color w:val="0000FF"/>
      <w:u w:val="single"/>
    </w:rPr>
  </w:style>
  <w:style w:type="table" w:styleId="a6">
    <w:name w:val="Table Grid"/>
    <w:basedOn w:val="a1"/>
    <w:uiPriority w:val="59"/>
    <w:rsid w:val="009E39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9E395A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E395A"/>
    <w:rPr>
      <w:rFonts w:ascii="Arial" w:eastAsia="Calibri" w:hAnsi="Arial" w:cs="Arial"/>
      <w:sz w:val="16"/>
      <w:szCs w:val="16"/>
    </w:rPr>
  </w:style>
  <w:style w:type="paragraph" w:styleId="a9">
    <w:name w:val="footer"/>
    <w:basedOn w:val="a"/>
    <w:link w:val="aa"/>
    <w:rsid w:val="00996A5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rsid w:val="00996A5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996A50"/>
  </w:style>
  <w:style w:type="paragraph" w:styleId="ac">
    <w:name w:val="header"/>
    <w:basedOn w:val="a"/>
    <w:link w:val="ad"/>
    <w:uiPriority w:val="99"/>
    <w:unhideWhenUsed/>
    <w:rsid w:val="00463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63275"/>
    <w:rPr>
      <w:rFonts w:ascii="Calibri" w:eastAsia="Calibri" w:hAnsi="Calibri" w:cs="Times New Roman"/>
    </w:rPr>
  </w:style>
  <w:style w:type="paragraph" w:customStyle="1" w:styleId="Default">
    <w:name w:val="Default"/>
    <w:rsid w:val="004F7D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Nonformat">
    <w:name w:val="ConsNonformat"/>
    <w:rsid w:val="0000230E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shkolatalantov.by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shkolatalantov.info@mail.ru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yperlink" Target="http://vk.com/shkolatalantovby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vk.com/shkolatalantovb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shkolatalantov.info@mail.ru" TargetMode="External"/><Relationship Id="rId10" Type="http://schemas.openxmlformats.org/officeDocument/2006/relationships/hyperlink" Target="http://www.shkolatalantov.by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vk.com/shkolatalantovby" TargetMode="External"/><Relationship Id="rId14" Type="http://schemas.openxmlformats.org/officeDocument/2006/relationships/hyperlink" Target="http://vk.com/shkolatalantovby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2938BA-97A4-4B1F-8FB8-C11F77E2B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10</Pages>
  <Words>3528</Words>
  <Characters>20115</Characters>
  <Application>Microsoft Office Word</Application>
  <DocSecurity>0</DocSecurity>
  <Lines>167</Lines>
  <Paragraphs>47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User</cp:lastModifiedBy>
  <cp:revision>15</cp:revision>
  <cp:lastPrinted>2018-03-09T09:19:00Z</cp:lastPrinted>
  <dcterms:created xsi:type="dcterms:W3CDTF">2018-03-13T20:31:00Z</dcterms:created>
  <dcterms:modified xsi:type="dcterms:W3CDTF">2018-04-14T08:31:00Z</dcterms:modified>
</cp:coreProperties>
</file>